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F028BCC" w14:textId="77777777" w:rsidR="002C6AF0" w:rsidRDefault="002C6AF0" w:rsidP="00ED19C7">
      <w:pPr>
        <w:jc w:val="center"/>
        <w:rPr>
          <w:b/>
          <w:sz w:val="28"/>
          <w:szCs w:val="28"/>
          <w:u w:val="single"/>
        </w:rPr>
      </w:pPr>
    </w:p>
    <w:p w14:paraId="7014461F" w14:textId="4708FDEF" w:rsidR="00ED19C7" w:rsidRDefault="00C509C0" w:rsidP="00ED19C7">
      <w:pPr>
        <w:jc w:val="center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Meble i zabudowy do Dziekanatu i Biura Kierownika Dziekanatu</w:t>
      </w:r>
      <w:r w:rsidR="00ED19C7" w:rsidRPr="00A66765">
        <w:rPr>
          <w:b/>
          <w:sz w:val="28"/>
          <w:szCs w:val="28"/>
          <w:u w:val="single"/>
        </w:rPr>
        <w:t xml:space="preserve"> – na potrzeby WZNJ</w:t>
      </w:r>
    </w:p>
    <w:p w14:paraId="25EB181E" w14:textId="77777777" w:rsidR="002C6AF0" w:rsidRDefault="002C6AF0" w:rsidP="00ED19C7">
      <w:pPr>
        <w:rPr>
          <w:b/>
          <w:sz w:val="28"/>
          <w:szCs w:val="28"/>
          <w:u w:val="single"/>
        </w:rPr>
      </w:pPr>
    </w:p>
    <w:p w14:paraId="6EDD0B93" w14:textId="02984065" w:rsidR="00597814" w:rsidRPr="002C6AF0" w:rsidRDefault="00597814" w:rsidP="00ED19C7">
      <w:pPr>
        <w:rPr>
          <w:b/>
          <w:i/>
        </w:rPr>
      </w:pPr>
      <w:r w:rsidRPr="002C6AF0">
        <w:rPr>
          <w:b/>
          <w:i/>
        </w:rPr>
        <w:t>Dziekanat:</w:t>
      </w:r>
    </w:p>
    <w:p w14:paraId="3111F36D" w14:textId="77777777" w:rsidR="00ED19C7" w:rsidRDefault="00ED19C7" w:rsidP="00ED19C7">
      <w:r>
        <w:t>1.</w:t>
      </w:r>
      <w:r w:rsidR="00D06597">
        <w:t xml:space="preserve"> </w:t>
      </w:r>
      <w:r>
        <w:t xml:space="preserve">Biurko narożne z </w:t>
      </w:r>
      <w:r w:rsidR="00D06597">
        <w:t>ozdobnymi listwami</w:t>
      </w:r>
      <w:r>
        <w:t xml:space="preserve">, </w:t>
      </w:r>
      <w:r w:rsidR="00374305">
        <w:t xml:space="preserve">blat </w:t>
      </w:r>
      <w:r w:rsidR="00D06597">
        <w:t>pogrubiany,</w:t>
      </w:r>
      <w:r>
        <w:t xml:space="preserve"> </w:t>
      </w:r>
      <w:r w:rsidR="00D06597">
        <w:t>l</w:t>
      </w:r>
      <w:r>
        <w:t>istwy z drewna zabarwionego na dąb halifax lub z płyty meblowej dąb halifax</w:t>
      </w:r>
      <w:r w:rsidR="00374305">
        <w:t>, konstrukcja i widoczne elementy z płyty granatowej</w:t>
      </w:r>
      <w:r>
        <w:t xml:space="preserve"> – rys</w:t>
      </w:r>
      <w:r w:rsidR="00E51882">
        <w:t>. 2,3,4,5</w:t>
      </w:r>
      <w:r>
        <w:t xml:space="preserve">  </w:t>
      </w:r>
      <w:r w:rsidRPr="00ED19C7">
        <w:rPr>
          <w:color w:val="00B050"/>
          <w:u w:val="single"/>
        </w:rPr>
        <w:t>ILOŚĆ  4szt.</w:t>
      </w:r>
    </w:p>
    <w:p w14:paraId="18B45B2A" w14:textId="77777777" w:rsidR="00ED19C7" w:rsidRDefault="00E51882" w:rsidP="00ED19C7">
      <w:r>
        <w:t>2.</w:t>
      </w:r>
      <w:r w:rsidR="00D06597">
        <w:t xml:space="preserve"> </w:t>
      </w:r>
      <w:proofErr w:type="spellStart"/>
      <w:r w:rsidR="00023F15">
        <w:t>Kon</w:t>
      </w:r>
      <w:r w:rsidR="00D06597">
        <w:t>t</w:t>
      </w:r>
      <w:r w:rsidR="00023F15">
        <w:t>enerek</w:t>
      </w:r>
      <w:proofErr w:type="spellEnd"/>
      <w:r w:rsidR="00023F15">
        <w:t xml:space="preserve"> </w:t>
      </w:r>
      <w:r w:rsidR="00D06597">
        <w:t>pod biurko na kółkach</w:t>
      </w:r>
      <w:r w:rsidR="00023F15">
        <w:t xml:space="preserve">, 4szuflady, zamek blokujący wszystkie szuflady, kolorystyka wg rysunków, system szuflad z hamulcem i cichym </w:t>
      </w:r>
      <w:proofErr w:type="spellStart"/>
      <w:r w:rsidR="00023F15">
        <w:t>domykiem</w:t>
      </w:r>
      <w:proofErr w:type="spellEnd"/>
      <w:r w:rsidR="00023F15">
        <w:t>, boki metalowe</w:t>
      </w:r>
      <w:r w:rsidR="00D06597">
        <w:t xml:space="preserve"> np. typu </w:t>
      </w:r>
      <w:proofErr w:type="spellStart"/>
      <w:r w:rsidR="00D06597">
        <w:t>Metabox</w:t>
      </w:r>
      <w:proofErr w:type="spellEnd"/>
      <w:r w:rsidR="00ED19C7">
        <w:t>– rys</w:t>
      </w:r>
      <w:r w:rsidR="00D06597">
        <w:t>6,7</w:t>
      </w:r>
      <w:r w:rsidR="00ED19C7">
        <w:t xml:space="preserve">  </w:t>
      </w:r>
      <w:r w:rsidR="00ED19C7" w:rsidRPr="002945F6">
        <w:rPr>
          <w:color w:val="00B050"/>
          <w:u w:val="single"/>
        </w:rPr>
        <w:t xml:space="preserve"> ILOŚĆ </w:t>
      </w:r>
      <w:r w:rsidR="00ED19C7">
        <w:rPr>
          <w:color w:val="00B050"/>
          <w:u w:val="single"/>
        </w:rPr>
        <w:t xml:space="preserve"> </w:t>
      </w:r>
      <w:r w:rsidR="00D06597">
        <w:rPr>
          <w:color w:val="00B050"/>
          <w:u w:val="single"/>
        </w:rPr>
        <w:t>4</w:t>
      </w:r>
      <w:r w:rsidR="00ED19C7" w:rsidRPr="002945F6">
        <w:rPr>
          <w:color w:val="00B050"/>
          <w:u w:val="single"/>
        </w:rPr>
        <w:t>szt</w:t>
      </w:r>
      <w:r w:rsidR="00ED19C7">
        <w:rPr>
          <w:color w:val="00B050"/>
          <w:u w:val="single"/>
        </w:rPr>
        <w:t>.</w:t>
      </w:r>
    </w:p>
    <w:p w14:paraId="5A1A276F" w14:textId="77777777" w:rsidR="00ED19C7" w:rsidRDefault="00D06597" w:rsidP="00ED19C7">
      <w:r>
        <w:t xml:space="preserve">3. Szafka pod biurko na kółkach, całość z płyty Dąb Halifax </w:t>
      </w:r>
      <w:r w:rsidR="00ED19C7">
        <w:t>– rys</w:t>
      </w:r>
      <w:r>
        <w:t>8,9</w:t>
      </w:r>
      <w:r w:rsidR="00ED19C7">
        <w:t xml:space="preserve">  </w:t>
      </w:r>
      <w:r w:rsidR="00ED19C7" w:rsidRPr="008D7697">
        <w:rPr>
          <w:color w:val="00B050"/>
          <w:u w:val="single"/>
        </w:rPr>
        <w:t xml:space="preserve">ILOŚĆ  </w:t>
      </w:r>
      <w:r w:rsidR="0028141A">
        <w:rPr>
          <w:color w:val="00B050"/>
          <w:u w:val="single"/>
        </w:rPr>
        <w:t>2</w:t>
      </w:r>
      <w:r w:rsidR="00ED19C7">
        <w:rPr>
          <w:color w:val="00B050"/>
          <w:u w:val="single"/>
        </w:rPr>
        <w:t>szt.</w:t>
      </w:r>
    </w:p>
    <w:p w14:paraId="3867AA9C" w14:textId="77777777" w:rsidR="00ED19C7" w:rsidRDefault="00D06597" w:rsidP="00ED19C7">
      <w:r>
        <w:t xml:space="preserve">4. Szafa aktowa z drzwiami uchylnymi, zamykana na zamek, całkowita szerokość 160cm, (2 moduły po 80cm,4x skrzydło uchylne), cokół dopasowany </w:t>
      </w:r>
      <w:r w:rsidR="00A24E2C">
        <w:t xml:space="preserve">do listew przypodłogowych, </w:t>
      </w:r>
      <w:r>
        <w:t xml:space="preserve">kolorystyka wg rysunków, </w:t>
      </w:r>
      <w:r w:rsidR="00ED19C7">
        <w:t>rys</w:t>
      </w:r>
      <w:r>
        <w:t>10,11</w:t>
      </w:r>
      <w:r w:rsidR="00ED19C7">
        <w:t xml:space="preserve"> </w:t>
      </w:r>
      <w:r w:rsidR="00ED19C7" w:rsidRPr="002945F6">
        <w:rPr>
          <w:color w:val="00B050"/>
          <w:u w:val="single"/>
        </w:rPr>
        <w:t xml:space="preserve">ILOŚĆ </w:t>
      </w:r>
      <w:r w:rsidR="00ED19C7">
        <w:rPr>
          <w:color w:val="00B050"/>
          <w:u w:val="single"/>
        </w:rPr>
        <w:t xml:space="preserve"> </w:t>
      </w:r>
      <w:r w:rsidR="00A24E2C">
        <w:rPr>
          <w:color w:val="00B050"/>
          <w:u w:val="single"/>
        </w:rPr>
        <w:t>1kpl</w:t>
      </w:r>
      <w:r w:rsidR="00ED19C7">
        <w:rPr>
          <w:color w:val="00B050"/>
          <w:u w:val="single"/>
        </w:rPr>
        <w:t>.</w:t>
      </w:r>
    </w:p>
    <w:p w14:paraId="7C0901FA" w14:textId="77777777" w:rsidR="00ED19C7" w:rsidRDefault="00A24E2C" w:rsidP="00ED19C7">
      <w:r>
        <w:t xml:space="preserve">5. </w:t>
      </w:r>
      <w:r w:rsidR="00FB24C9">
        <w:t xml:space="preserve">Szafka pod drukarkę na kółkach, </w:t>
      </w:r>
      <w:r w:rsidR="0028141A">
        <w:t xml:space="preserve">kolory wg rysunków, w środku 1x półka, </w:t>
      </w:r>
      <w:r w:rsidR="00ED19C7">
        <w:t>rys</w:t>
      </w:r>
      <w:r w:rsidR="0028141A">
        <w:t>12,13</w:t>
      </w:r>
      <w:r w:rsidR="00ED19C7">
        <w:t xml:space="preserve"> </w:t>
      </w:r>
      <w:r w:rsidR="00ED19C7" w:rsidRPr="002945F6">
        <w:rPr>
          <w:color w:val="00B050"/>
          <w:u w:val="single"/>
        </w:rPr>
        <w:t xml:space="preserve">ILOŚĆ </w:t>
      </w:r>
      <w:r w:rsidR="0028141A">
        <w:rPr>
          <w:color w:val="00B050"/>
          <w:u w:val="single"/>
        </w:rPr>
        <w:t>1</w:t>
      </w:r>
      <w:r w:rsidR="00ED19C7" w:rsidRPr="002945F6">
        <w:rPr>
          <w:color w:val="00B050"/>
          <w:u w:val="single"/>
        </w:rPr>
        <w:t>szt</w:t>
      </w:r>
      <w:r w:rsidR="00D52E29">
        <w:rPr>
          <w:color w:val="00B050"/>
          <w:u w:val="single"/>
        </w:rPr>
        <w:t>.</w:t>
      </w:r>
    </w:p>
    <w:p w14:paraId="009DD5D3" w14:textId="77777777" w:rsidR="00ED19C7" w:rsidRDefault="0028141A" w:rsidP="00C92D32">
      <w:pPr>
        <w:spacing w:before="240"/>
        <w:rPr>
          <w:color w:val="00B050"/>
          <w:u w:val="single"/>
        </w:rPr>
      </w:pPr>
      <w:r>
        <w:t xml:space="preserve">6. Zabudowa ścienna z szufladami na akta w teczkach wiszących, </w:t>
      </w:r>
      <w:r w:rsidR="007C5996">
        <w:t>całkowita szerokość 320cm (2 moduły po 80cm częściowo otwarte, 3 moduły po 80cm zamknięte), kolorystyka i wymiary wg rysunków</w:t>
      </w:r>
      <w:r w:rsidR="002F65E4">
        <w:t>,</w:t>
      </w:r>
      <w:r w:rsidR="007C5996">
        <w:t xml:space="preserve"> </w:t>
      </w:r>
      <w:r w:rsidR="002F65E4">
        <w:t>r</w:t>
      </w:r>
      <w:r w:rsidR="007C5996">
        <w:t>ys14,15, w szufladach będą przechowywane akta w teczkach wiszących (wzór teczki – rys.</w:t>
      </w:r>
      <w:r w:rsidR="00C92D32">
        <w:t>31)</w:t>
      </w:r>
      <w:r w:rsidR="00ED19C7">
        <w:t xml:space="preserve"> </w:t>
      </w:r>
      <w:r w:rsidR="00ED19C7" w:rsidRPr="002945F6">
        <w:rPr>
          <w:color w:val="00B050"/>
          <w:u w:val="single"/>
        </w:rPr>
        <w:t xml:space="preserve"> ILOŚĆ </w:t>
      </w:r>
      <w:r w:rsidR="007C5996">
        <w:rPr>
          <w:color w:val="00B050"/>
          <w:u w:val="single"/>
        </w:rPr>
        <w:t>2kpl.</w:t>
      </w:r>
    </w:p>
    <w:p w14:paraId="7C5F40D4" w14:textId="088C75CE" w:rsidR="00ED19C7" w:rsidRDefault="00DE3C07" w:rsidP="00ED19C7">
      <w:r>
        <w:t>7</w:t>
      </w:r>
      <w:r w:rsidR="007C5996">
        <w:t>.</w:t>
      </w:r>
      <w:r w:rsidR="0074043C">
        <w:t>Dostawka do biurka na nodze</w:t>
      </w:r>
      <w:r w:rsidR="00597814">
        <w:t>, Dąb Halifax</w:t>
      </w:r>
      <w:r w:rsidR="007C5996">
        <w:t xml:space="preserve"> </w:t>
      </w:r>
      <w:r w:rsidR="00ED19C7">
        <w:t>rys</w:t>
      </w:r>
      <w:r w:rsidR="00597814">
        <w:t>16,</w:t>
      </w:r>
      <w:r w:rsidR="00ED19C7">
        <w:t xml:space="preserve"> </w:t>
      </w:r>
      <w:r w:rsidR="00ED19C7" w:rsidRPr="008D7697">
        <w:rPr>
          <w:color w:val="00B050"/>
          <w:u w:val="single"/>
        </w:rPr>
        <w:t xml:space="preserve">ILOŚĆ </w:t>
      </w:r>
      <w:r w:rsidR="00ED19C7" w:rsidRPr="00A65E56">
        <w:rPr>
          <w:color w:val="00B050"/>
          <w:u w:val="single"/>
        </w:rPr>
        <w:t xml:space="preserve">– </w:t>
      </w:r>
      <w:r w:rsidR="00597814">
        <w:rPr>
          <w:color w:val="00B050"/>
          <w:u w:val="single"/>
        </w:rPr>
        <w:t>2</w:t>
      </w:r>
      <w:r w:rsidR="00ED19C7" w:rsidRPr="00A65E56">
        <w:rPr>
          <w:color w:val="00B050"/>
          <w:u w:val="single"/>
        </w:rPr>
        <w:t>szt</w:t>
      </w:r>
      <w:r w:rsidR="00D52E29">
        <w:rPr>
          <w:color w:val="00B050"/>
          <w:u w:val="single"/>
        </w:rPr>
        <w:t>.</w:t>
      </w:r>
      <w:r w:rsidR="00ED19C7">
        <w:t xml:space="preserve"> </w:t>
      </w:r>
    </w:p>
    <w:p w14:paraId="6D4709F0" w14:textId="2552F4F6" w:rsidR="00ED19C7" w:rsidRDefault="00DE3C07" w:rsidP="00ED19C7">
      <w:r>
        <w:t>8</w:t>
      </w:r>
      <w:r w:rsidR="00597814">
        <w:t xml:space="preserve">. Stolik na nodze, Dąb Halifax, </w:t>
      </w:r>
      <w:r w:rsidR="00ED19C7">
        <w:t>rys</w:t>
      </w:r>
      <w:r w:rsidR="00597814">
        <w:t>17,</w:t>
      </w:r>
      <w:r w:rsidR="00ED19C7">
        <w:t xml:space="preserve">  </w:t>
      </w:r>
      <w:r w:rsidR="00ED19C7" w:rsidRPr="000D44AD">
        <w:rPr>
          <w:color w:val="00B050"/>
          <w:u w:val="single"/>
        </w:rPr>
        <w:t>ILOŚĆ –</w:t>
      </w:r>
      <w:r w:rsidR="00D52E29">
        <w:rPr>
          <w:color w:val="00B050"/>
          <w:u w:val="single"/>
        </w:rPr>
        <w:t xml:space="preserve">  </w:t>
      </w:r>
      <w:r w:rsidR="00597814">
        <w:rPr>
          <w:color w:val="00B050"/>
          <w:u w:val="single"/>
        </w:rPr>
        <w:t>1</w:t>
      </w:r>
      <w:r w:rsidR="00ED19C7" w:rsidRPr="000D44AD">
        <w:rPr>
          <w:color w:val="00B050"/>
          <w:u w:val="single"/>
        </w:rPr>
        <w:t>szt</w:t>
      </w:r>
      <w:r w:rsidR="00D52E29">
        <w:rPr>
          <w:color w:val="00B050"/>
          <w:u w:val="single"/>
        </w:rPr>
        <w:t>.</w:t>
      </w:r>
    </w:p>
    <w:p w14:paraId="59551F04" w14:textId="36B7E753" w:rsidR="00ED19C7" w:rsidRDefault="00DE3C07" w:rsidP="00ED19C7">
      <w:pPr>
        <w:rPr>
          <w:color w:val="00B050"/>
          <w:u w:val="single"/>
        </w:rPr>
      </w:pPr>
      <w:r>
        <w:t>9</w:t>
      </w:r>
      <w:r w:rsidR="00597814">
        <w:t>. Półka wisząca, Dąb Halifax. R</w:t>
      </w:r>
      <w:r w:rsidR="00ED19C7">
        <w:t>ys</w:t>
      </w:r>
      <w:r w:rsidR="00597814">
        <w:t>18,</w:t>
      </w:r>
      <w:r w:rsidR="00ED19C7">
        <w:t xml:space="preserve"> </w:t>
      </w:r>
      <w:r w:rsidR="00ED19C7" w:rsidRPr="000D44AD">
        <w:rPr>
          <w:color w:val="00B050"/>
          <w:u w:val="single"/>
        </w:rPr>
        <w:t xml:space="preserve"> ILOŚĆ –</w:t>
      </w:r>
      <w:r w:rsidR="00597814">
        <w:rPr>
          <w:color w:val="00B050"/>
          <w:u w:val="single"/>
        </w:rPr>
        <w:t>2</w:t>
      </w:r>
      <w:r w:rsidR="00ED19C7" w:rsidRPr="000D44AD">
        <w:rPr>
          <w:color w:val="00B050"/>
          <w:u w:val="single"/>
        </w:rPr>
        <w:t xml:space="preserve"> szt</w:t>
      </w:r>
      <w:r w:rsidR="00D52E29">
        <w:rPr>
          <w:color w:val="00B050"/>
          <w:u w:val="single"/>
        </w:rPr>
        <w:t>.</w:t>
      </w:r>
    </w:p>
    <w:p w14:paraId="3193CCC6" w14:textId="77777777" w:rsidR="00597814" w:rsidRPr="002C6AF0" w:rsidRDefault="00597814" w:rsidP="00ED19C7">
      <w:pPr>
        <w:rPr>
          <w:b/>
          <w:i/>
        </w:rPr>
      </w:pPr>
      <w:r w:rsidRPr="002C6AF0">
        <w:rPr>
          <w:b/>
          <w:i/>
        </w:rPr>
        <w:t>Biuro:</w:t>
      </w:r>
    </w:p>
    <w:p w14:paraId="0E238620" w14:textId="45F48ACE" w:rsidR="00597814" w:rsidRDefault="00597814" w:rsidP="00ED19C7">
      <w:r>
        <w:t>1</w:t>
      </w:r>
      <w:r w:rsidR="00DE3C07">
        <w:t>0</w:t>
      </w:r>
      <w:r>
        <w:t xml:space="preserve">. Szafa ubraniowa, zamykana na kluczyk, 1x front uchylny, kolorystyka i wymiary wg rys. 20,21  </w:t>
      </w:r>
      <w:r w:rsidRPr="000D44AD">
        <w:rPr>
          <w:color w:val="00B050"/>
          <w:u w:val="single"/>
        </w:rPr>
        <w:t>ILOŚĆ –</w:t>
      </w:r>
      <w:r>
        <w:rPr>
          <w:color w:val="00B050"/>
          <w:u w:val="single"/>
        </w:rPr>
        <w:t xml:space="preserve">  1</w:t>
      </w:r>
      <w:r w:rsidRPr="000D44AD">
        <w:rPr>
          <w:color w:val="00B050"/>
          <w:u w:val="single"/>
        </w:rPr>
        <w:t>szt</w:t>
      </w:r>
      <w:r>
        <w:rPr>
          <w:color w:val="00B050"/>
          <w:u w:val="single"/>
        </w:rPr>
        <w:t>.</w:t>
      </w:r>
      <w:r>
        <w:t xml:space="preserve"> </w:t>
      </w:r>
    </w:p>
    <w:p w14:paraId="03DD23F7" w14:textId="61F36AC5" w:rsidR="00374305" w:rsidRPr="00597814" w:rsidRDefault="00597814" w:rsidP="00374305">
      <w:r w:rsidRPr="00597814">
        <w:t>1</w:t>
      </w:r>
      <w:r w:rsidR="00DE3C07">
        <w:t>1</w:t>
      </w:r>
      <w:r>
        <w:t xml:space="preserve">. </w:t>
      </w:r>
      <w:r w:rsidR="002F65E4">
        <w:t xml:space="preserve">Stolik na nodze, Dąb Halifax, rys.22,23  </w:t>
      </w:r>
      <w:r w:rsidR="002F65E4" w:rsidRPr="000D44AD">
        <w:rPr>
          <w:color w:val="00B050"/>
          <w:u w:val="single"/>
        </w:rPr>
        <w:t>ILOŚĆ –</w:t>
      </w:r>
      <w:r w:rsidR="002F65E4">
        <w:rPr>
          <w:color w:val="00B050"/>
          <w:u w:val="single"/>
        </w:rPr>
        <w:t xml:space="preserve">  1</w:t>
      </w:r>
      <w:r w:rsidR="002F65E4" w:rsidRPr="000D44AD">
        <w:rPr>
          <w:color w:val="00B050"/>
          <w:u w:val="single"/>
        </w:rPr>
        <w:t>szt</w:t>
      </w:r>
      <w:r w:rsidR="002F65E4">
        <w:rPr>
          <w:color w:val="00B050"/>
          <w:u w:val="single"/>
        </w:rPr>
        <w:t>.</w:t>
      </w:r>
    </w:p>
    <w:p w14:paraId="55B95FE5" w14:textId="7B8D0FD0" w:rsidR="00597814" w:rsidRPr="002F65E4" w:rsidRDefault="002F65E4" w:rsidP="00374305">
      <w:r w:rsidRPr="002F65E4">
        <w:t>1</w:t>
      </w:r>
      <w:r w:rsidR="00DE3C07">
        <w:t>2</w:t>
      </w:r>
      <w:r w:rsidRPr="002F65E4">
        <w:t xml:space="preserve">. </w:t>
      </w:r>
      <w:r>
        <w:t xml:space="preserve">. Biurko narożne z ozdobnymi listwami, blat pogrubiany, listwy z drewna zabarwionego na dąb halifax lub z płyty meblowej dąb halifax, konstrukcja i widoczne elementy z płyty granatowej, pod blatem szafka z szufladami, rys24,25,26,27 </w:t>
      </w:r>
      <w:r w:rsidRPr="000D44AD">
        <w:rPr>
          <w:color w:val="00B050"/>
          <w:u w:val="single"/>
        </w:rPr>
        <w:t>ILOŚĆ –</w:t>
      </w:r>
      <w:r>
        <w:rPr>
          <w:color w:val="00B050"/>
          <w:u w:val="single"/>
        </w:rPr>
        <w:t xml:space="preserve">  1</w:t>
      </w:r>
      <w:r w:rsidRPr="000D44AD">
        <w:rPr>
          <w:color w:val="00B050"/>
          <w:u w:val="single"/>
        </w:rPr>
        <w:t>szt</w:t>
      </w:r>
      <w:r>
        <w:rPr>
          <w:color w:val="00B050"/>
          <w:u w:val="single"/>
        </w:rPr>
        <w:t>.</w:t>
      </w:r>
    </w:p>
    <w:p w14:paraId="43A0B1A1" w14:textId="60F56528" w:rsidR="002F65E4" w:rsidRPr="002F65E4" w:rsidRDefault="002F65E4" w:rsidP="00374305">
      <w:r>
        <w:t>1</w:t>
      </w:r>
      <w:r w:rsidR="00DE3C07">
        <w:t>3</w:t>
      </w:r>
      <w:r>
        <w:t>.</w:t>
      </w:r>
      <w:r w:rsidR="003D1AE7">
        <w:t xml:space="preserve"> Zabudowa ścienna, drzwi suwane z ukrytym systemem jezdnym, </w:t>
      </w:r>
      <w:proofErr w:type="spellStart"/>
      <w:r w:rsidR="003D1AE7">
        <w:t>bezramkowe</w:t>
      </w:r>
      <w:proofErr w:type="spellEnd"/>
      <w:r w:rsidR="003D1AE7">
        <w:t xml:space="preserve">, i bez górnej obudowy prowadnic, wymiary i kolorystyka </w:t>
      </w:r>
      <w:bookmarkStart w:id="0" w:name="_GoBack"/>
      <w:bookmarkEnd w:id="0"/>
      <w:r w:rsidR="003D1AE7">
        <w:t xml:space="preserve">wg rysunków, rys.28,29 </w:t>
      </w:r>
      <w:r w:rsidR="003D1AE7" w:rsidRPr="000D44AD">
        <w:rPr>
          <w:color w:val="00B050"/>
          <w:u w:val="single"/>
        </w:rPr>
        <w:t>ILOŚĆ –</w:t>
      </w:r>
      <w:r w:rsidR="003D1AE7">
        <w:rPr>
          <w:color w:val="00B050"/>
          <w:u w:val="single"/>
        </w:rPr>
        <w:t xml:space="preserve">  1kpl.</w:t>
      </w:r>
    </w:p>
    <w:p w14:paraId="3CA4F3E8" w14:textId="77777777" w:rsidR="002F65E4" w:rsidRDefault="002F65E4" w:rsidP="00374305">
      <w:pPr>
        <w:rPr>
          <w:b/>
          <w:u w:val="single"/>
        </w:rPr>
      </w:pPr>
    </w:p>
    <w:p w14:paraId="1F2DEB7E" w14:textId="77777777" w:rsidR="00374305" w:rsidRPr="00501F7A" w:rsidRDefault="00374305" w:rsidP="00374305">
      <w:pPr>
        <w:rPr>
          <w:b/>
          <w:u w:val="single"/>
        </w:rPr>
      </w:pPr>
      <w:r w:rsidRPr="00501F7A">
        <w:rPr>
          <w:b/>
          <w:u w:val="single"/>
        </w:rPr>
        <w:t>Specyfikacja materiałowa:</w:t>
      </w:r>
    </w:p>
    <w:p w14:paraId="3FAFFCF1" w14:textId="77777777" w:rsidR="00374305" w:rsidRDefault="00374305" w:rsidP="00374305">
      <w:pPr>
        <w:rPr>
          <w:sz w:val="24"/>
          <w:szCs w:val="24"/>
        </w:rPr>
      </w:pPr>
      <w:r w:rsidRPr="007A7A24">
        <w:rPr>
          <w:sz w:val="24"/>
          <w:szCs w:val="24"/>
        </w:rPr>
        <w:t xml:space="preserve">Fronty </w:t>
      </w:r>
      <w:r>
        <w:rPr>
          <w:sz w:val="24"/>
          <w:szCs w:val="24"/>
        </w:rPr>
        <w:t>i k</w:t>
      </w:r>
      <w:r w:rsidRPr="007A7A24">
        <w:rPr>
          <w:sz w:val="24"/>
          <w:szCs w:val="24"/>
        </w:rPr>
        <w:t>orpusy – płyta laminowana 18mm</w:t>
      </w:r>
      <w:r w:rsidR="00D52E29">
        <w:rPr>
          <w:sz w:val="24"/>
          <w:szCs w:val="24"/>
        </w:rPr>
        <w:t>, kolorystyka według wskaza</w:t>
      </w:r>
      <w:r w:rsidR="00023F15">
        <w:rPr>
          <w:sz w:val="24"/>
          <w:szCs w:val="24"/>
        </w:rPr>
        <w:t xml:space="preserve">nia na rysunkach - </w:t>
      </w:r>
      <w:r w:rsidR="00D52E29">
        <w:rPr>
          <w:sz w:val="24"/>
          <w:szCs w:val="24"/>
        </w:rPr>
        <w:t>Dąb Halifax</w:t>
      </w:r>
      <w:r w:rsidR="00023F15">
        <w:rPr>
          <w:sz w:val="24"/>
          <w:szCs w:val="24"/>
        </w:rPr>
        <w:t xml:space="preserve"> i Granatowy (dopasowany kolorystycznie do </w:t>
      </w:r>
      <w:proofErr w:type="spellStart"/>
      <w:r w:rsidR="00023F15">
        <w:rPr>
          <w:sz w:val="24"/>
          <w:szCs w:val="24"/>
        </w:rPr>
        <w:t>Pantone</w:t>
      </w:r>
      <w:proofErr w:type="spellEnd"/>
      <w:r w:rsidR="00023F15">
        <w:rPr>
          <w:sz w:val="24"/>
          <w:szCs w:val="24"/>
        </w:rPr>
        <w:t xml:space="preserve"> 295C)</w:t>
      </w:r>
      <w:r w:rsidR="00C92D32">
        <w:rPr>
          <w:sz w:val="24"/>
          <w:szCs w:val="24"/>
        </w:rPr>
        <w:t>.</w:t>
      </w:r>
    </w:p>
    <w:p w14:paraId="5D877DEB" w14:textId="77777777" w:rsidR="00374305" w:rsidRPr="007A7A24" w:rsidRDefault="00374305" w:rsidP="00374305">
      <w:pPr>
        <w:rPr>
          <w:sz w:val="24"/>
          <w:szCs w:val="24"/>
        </w:rPr>
      </w:pPr>
      <w:r>
        <w:rPr>
          <w:sz w:val="24"/>
          <w:szCs w:val="24"/>
        </w:rPr>
        <w:t xml:space="preserve">Plecy – płyta HDF </w:t>
      </w:r>
      <w:r w:rsidR="00D52E29">
        <w:rPr>
          <w:sz w:val="24"/>
          <w:szCs w:val="24"/>
        </w:rPr>
        <w:t xml:space="preserve">dopasowana do </w:t>
      </w:r>
      <w:r w:rsidR="00023F15">
        <w:rPr>
          <w:sz w:val="24"/>
          <w:szCs w:val="24"/>
        </w:rPr>
        <w:t xml:space="preserve">koloru </w:t>
      </w:r>
      <w:r w:rsidR="00D52E29">
        <w:rPr>
          <w:sz w:val="24"/>
          <w:szCs w:val="24"/>
        </w:rPr>
        <w:t xml:space="preserve">korpusów, i </w:t>
      </w:r>
      <w:r w:rsidR="00023F15">
        <w:rPr>
          <w:sz w:val="24"/>
          <w:szCs w:val="24"/>
        </w:rPr>
        <w:t>/</w:t>
      </w:r>
      <w:r w:rsidR="00D52E29">
        <w:rPr>
          <w:sz w:val="24"/>
          <w:szCs w:val="24"/>
        </w:rPr>
        <w:t>lub według ustaleń ma pomiarach</w:t>
      </w:r>
      <w:r w:rsidR="00C92D32">
        <w:rPr>
          <w:sz w:val="24"/>
          <w:szCs w:val="24"/>
        </w:rPr>
        <w:t>.</w:t>
      </w:r>
    </w:p>
    <w:p w14:paraId="31F68E71" w14:textId="77777777" w:rsidR="00374305" w:rsidRDefault="00374305" w:rsidP="00374305">
      <w:pPr>
        <w:rPr>
          <w:sz w:val="24"/>
          <w:szCs w:val="24"/>
        </w:rPr>
      </w:pPr>
      <w:r w:rsidRPr="007A7A24">
        <w:rPr>
          <w:sz w:val="24"/>
          <w:szCs w:val="24"/>
        </w:rPr>
        <w:t>Blaty –#</w:t>
      </w:r>
      <w:r w:rsidR="00D52E29">
        <w:rPr>
          <w:sz w:val="24"/>
          <w:szCs w:val="24"/>
        </w:rPr>
        <w:t>35-</w:t>
      </w:r>
      <w:r w:rsidRPr="007A7A24">
        <w:rPr>
          <w:sz w:val="24"/>
          <w:szCs w:val="24"/>
        </w:rPr>
        <w:t>38mm</w:t>
      </w:r>
      <w:r w:rsidR="00C92D32">
        <w:rPr>
          <w:sz w:val="24"/>
          <w:szCs w:val="24"/>
        </w:rPr>
        <w:t>.</w:t>
      </w:r>
    </w:p>
    <w:p w14:paraId="5AC3585F" w14:textId="77777777" w:rsidR="00D52E29" w:rsidRPr="007A7A24" w:rsidRDefault="00D52E29" w:rsidP="00374305">
      <w:pPr>
        <w:rPr>
          <w:sz w:val="24"/>
          <w:szCs w:val="24"/>
        </w:rPr>
      </w:pPr>
      <w:r>
        <w:rPr>
          <w:sz w:val="24"/>
          <w:szCs w:val="24"/>
        </w:rPr>
        <w:t>Listwy ozdobne – płyta laminowana lub drewno barwione w kolorze płyty Dąb Halifax</w:t>
      </w:r>
      <w:r w:rsidR="00023F15">
        <w:rPr>
          <w:sz w:val="24"/>
          <w:szCs w:val="24"/>
        </w:rPr>
        <w:t>, 35x35mm</w:t>
      </w:r>
      <w:r w:rsidR="00C92D32">
        <w:rPr>
          <w:sz w:val="24"/>
          <w:szCs w:val="24"/>
        </w:rPr>
        <w:t>.</w:t>
      </w:r>
    </w:p>
    <w:p w14:paraId="13220DC1" w14:textId="77777777" w:rsidR="00374305" w:rsidRPr="007A7A24" w:rsidRDefault="00C92D32" w:rsidP="00374305">
      <w:pPr>
        <w:rPr>
          <w:sz w:val="24"/>
          <w:szCs w:val="24"/>
        </w:rPr>
      </w:pPr>
      <w:r>
        <w:rPr>
          <w:sz w:val="24"/>
          <w:szCs w:val="24"/>
        </w:rPr>
        <w:t>Z</w:t>
      </w:r>
      <w:r w:rsidR="00374305" w:rsidRPr="007A7A24">
        <w:rPr>
          <w:sz w:val="24"/>
          <w:szCs w:val="24"/>
        </w:rPr>
        <w:t xml:space="preserve">awiasy i szuflady -  cichy </w:t>
      </w:r>
      <w:proofErr w:type="spellStart"/>
      <w:r w:rsidR="00374305" w:rsidRPr="007A7A24">
        <w:rPr>
          <w:sz w:val="24"/>
          <w:szCs w:val="24"/>
        </w:rPr>
        <w:t>domyk</w:t>
      </w:r>
      <w:proofErr w:type="spellEnd"/>
      <w:r w:rsidR="00374305" w:rsidRPr="007A7A24">
        <w:rPr>
          <w:sz w:val="24"/>
          <w:szCs w:val="24"/>
        </w:rPr>
        <w:t xml:space="preserve"> z hamulcem</w:t>
      </w:r>
      <w:r w:rsidR="003D1AE7">
        <w:rPr>
          <w:sz w:val="24"/>
          <w:szCs w:val="24"/>
        </w:rPr>
        <w:t>, w szufladach na akta odpowiedni system do zawieszania teczek</w:t>
      </w:r>
      <w:r>
        <w:rPr>
          <w:sz w:val="24"/>
          <w:szCs w:val="24"/>
        </w:rPr>
        <w:t>.</w:t>
      </w:r>
    </w:p>
    <w:p w14:paraId="1C766567" w14:textId="77777777" w:rsidR="00374305" w:rsidRPr="007A7A24" w:rsidRDefault="00374305" w:rsidP="00374305">
      <w:pPr>
        <w:rPr>
          <w:sz w:val="24"/>
          <w:szCs w:val="24"/>
        </w:rPr>
      </w:pPr>
      <w:r>
        <w:rPr>
          <w:sz w:val="24"/>
          <w:szCs w:val="24"/>
        </w:rPr>
        <w:t>Wszystkie półki w szafach i komodzie dopasowane wysokości na segregatory</w:t>
      </w:r>
      <w:r w:rsidR="00C92D32">
        <w:rPr>
          <w:sz w:val="24"/>
          <w:szCs w:val="24"/>
        </w:rPr>
        <w:t>.</w:t>
      </w:r>
    </w:p>
    <w:p w14:paraId="051CF46B" w14:textId="77777777" w:rsidR="00374305" w:rsidRPr="00C92D32" w:rsidRDefault="00374305" w:rsidP="00374305">
      <w:pPr>
        <w:rPr>
          <w:b/>
          <w:color w:val="2F5496" w:themeColor="accent1" w:themeShade="BF"/>
          <w:sz w:val="24"/>
          <w:szCs w:val="24"/>
        </w:rPr>
      </w:pPr>
      <w:r w:rsidRPr="00C92D32">
        <w:rPr>
          <w:b/>
          <w:color w:val="2F5496" w:themeColor="accent1" w:themeShade="BF"/>
          <w:sz w:val="24"/>
          <w:szCs w:val="24"/>
        </w:rPr>
        <w:lastRenderedPageBreak/>
        <w:t>Uchwyt</w:t>
      </w:r>
      <w:r w:rsidR="00D52E29" w:rsidRPr="00C92D32">
        <w:rPr>
          <w:b/>
          <w:color w:val="2F5496" w:themeColor="accent1" w:themeShade="BF"/>
          <w:sz w:val="24"/>
          <w:szCs w:val="24"/>
        </w:rPr>
        <w:t xml:space="preserve"> UU52 granatowy,</w:t>
      </w:r>
      <w:r w:rsidRPr="00C92D32">
        <w:rPr>
          <w:b/>
          <w:color w:val="2F5496" w:themeColor="accent1" w:themeShade="BF"/>
          <w:sz w:val="24"/>
          <w:szCs w:val="24"/>
        </w:rPr>
        <w:t xml:space="preserve"> rozstaw 128</w:t>
      </w:r>
      <w:r w:rsidR="00D52E29" w:rsidRPr="00C92D32">
        <w:rPr>
          <w:b/>
          <w:color w:val="2F5496" w:themeColor="accent1" w:themeShade="BF"/>
          <w:sz w:val="24"/>
          <w:szCs w:val="24"/>
        </w:rPr>
        <w:t>-160</w:t>
      </w:r>
      <w:r w:rsidRPr="00C92D32">
        <w:rPr>
          <w:b/>
          <w:color w:val="2F5496" w:themeColor="accent1" w:themeShade="BF"/>
          <w:sz w:val="24"/>
          <w:szCs w:val="24"/>
        </w:rPr>
        <w:t>mm – rys</w:t>
      </w:r>
      <w:r w:rsidR="003D1AE7" w:rsidRPr="00C92D32">
        <w:rPr>
          <w:b/>
          <w:color w:val="2F5496" w:themeColor="accent1" w:themeShade="BF"/>
          <w:sz w:val="24"/>
          <w:szCs w:val="24"/>
        </w:rPr>
        <w:t>30</w:t>
      </w:r>
      <w:r w:rsidR="00C92D32">
        <w:rPr>
          <w:b/>
          <w:color w:val="2F5496" w:themeColor="accent1" w:themeShade="BF"/>
          <w:sz w:val="24"/>
          <w:szCs w:val="24"/>
        </w:rPr>
        <w:t>.</w:t>
      </w:r>
    </w:p>
    <w:p w14:paraId="42D951BC" w14:textId="77777777" w:rsidR="00374305" w:rsidRPr="007A7A24" w:rsidRDefault="00C92D32" w:rsidP="00374305">
      <w:pPr>
        <w:rPr>
          <w:sz w:val="24"/>
          <w:szCs w:val="24"/>
        </w:rPr>
      </w:pPr>
      <w:r>
        <w:rPr>
          <w:sz w:val="24"/>
          <w:szCs w:val="24"/>
        </w:rPr>
        <w:t>O</w:t>
      </w:r>
      <w:r w:rsidR="00374305" w:rsidRPr="007A7A24">
        <w:rPr>
          <w:sz w:val="24"/>
          <w:szCs w:val="24"/>
        </w:rPr>
        <w:t>brzeże dopasowane kolorystycznie do danej płyty</w:t>
      </w:r>
      <w:r>
        <w:rPr>
          <w:sz w:val="24"/>
          <w:szCs w:val="24"/>
        </w:rPr>
        <w:t>.</w:t>
      </w:r>
      <w:r w:rsidR="00374305" w:rsidRPr="007A7A24">
        <w:rPr>
          <w:sz w:val="24"/>
          <w:szCs w:val="24"/>
        </w:rPr>
        <w:tab/>
      </w:r>
    </w:p>
    <w:p w14:paraId="26218139" w14:textId="77777777" w:rsidR="00374305" w:rsidRPr="007A7A24" w:rsidRDefault="00C92D32" w:rsidP="00374305">
      <w:pPr>
        <w:rPr>
          <w:sz w:val="24"/>
          <w:szCs w:val="24"/>
        </w:rPr>
      </w:pPr>
      <w:r>
        <w:rPr>
          <w:sz w:val="24"/>
          <w:szCs w:val="24"/>
        </w:rPr>
        <w:t>E</w:t>
      </w:r>
      <w:r w:rsidR="00374305" w:rsidRPr="007A7A24">
        <w:rPr>
          <w:sz w:val="24"/>
          <w:szCs w:val="24"/>
        </w:rPr>
        <w:t>lementy konstrukcyjne z płyty #18mm - zastosowane obrzeże PCV  - 1mm</w:t>
      </w:r>
      <w:r>
        <w:rPr>
          <w:sz w:val="24"/>
          <w:szCs w:val="24"/>
        </w:rPr>
        <w:t>.</w:t>
      </w:r>
      <w:r w:rsidR="00374305" w:rsidRPr="007A7A24">
        <w:rPr>
          <w:sz w:val="24"/>
          <w:szCs w:val="24"/>
        </w:rPr>
        <w:tab/>
      </w:r>
    </w:p>
    <w:p w14:paraId="6E673F12" w14:textId="77777777" w:rsidR="00374305" w:rsidRPr="007A7A24" w:rsidRDefault="00C92D32" w:rsidP="00374305">
      <w:pPr>
        <w:rPr>
          <w:sz w:val="24"/>
          <w:szCs w:val="24"/>
        </w:rPr>
      </w:pPr>
      <w:r>
        <w:rPr>
          <w:sz w:val="24"/>
          <w:szCs w:val="24"/>
        </w:rPr>
        <w:t>W</w:t>
      </w:r>
      <w:r w:rsidR="00374305" w:rsidRPr="007A7A24">
        <w:rPr>
          <w:sz w:val="24"/>
          <w:szCs w:val="24"/>
        </w:rPr>
        <w:t>szystkie fronty i blaty - zastosowane obrzeże PCV -  2mm</w:t>
      </w:r>
      <w:r>
        <w:rPr>
          <w:sz w:val="24"/>
          <w:szCs w:val="24"/>
        </w:rPr>
        <w:t>.</w:t>
      </w:r>
    </w:p>
    <w:p w14:paraId="09EB8DCD" w14:textId="77777777" w:rsidR="00374305" w:rsidRDefault="00374305" w:rsidP="00374305">
      <w:pPr>
        <w:rPr>
          <w:sz w:val="24"/>
          <w:szCs w:val="24"/>
        </w:rPr>
      </w:pPr>
      <w:r>
        <w:rPr>
          <w:sz w:val="24"/>
          <w:szCs w:val="24"/>
        </w:rPr>
        <w:t>Wszystkie fronty</w:t>
      </w:r>
      <w:r w:rsidRPr="007A7A24">
        <w:rPr>
          <w:sz w:val="24"/>
          <w:szCs w:val="24"/>
        </w:rPr>
        <w:t xml:space="preserve"> – zamykane na kluczyk</w:t>
      </w:r>
      <w:r w:rsidR="00C92D32">
        <w:rPr>
          <w:sz w:val="24"/>
          <w:szCs w:val="24"/>
        </w:rPr>
        <w:t>.</w:t>
      </w:r>
    </w:p>
    <w:p w14:paraId="2CABB97B" w14:textId="77777777" w:rsidR="00374305" w:rsidRDefault="00374305" w:rsidP="00374305">
      <w:pPr>
        <w:rPr>
          <w:sz w:val="24"/>
          <w:szCs w:val="24"/>
        </w:rPr>
      </w:pPr>
      <w:r>
        <w:rPr>
          <w:sz w:val="24"/>
          <w:szCs w:val="24"/>
        </w:rPr>
        <w:t xml:space="preserve">Drzwi suwane </w:t>
      </w:r>
      <w:proofErr w:type="spellStart"/>
      <w:r>
        <w:rPr>
          <w:sz w:val="24"/>
          <w:szCs w:val="24"/>
        </w:rPr>
        <w:t>bezramkowe</w:t>
      </w:r>
      <w:proofErr w:type="spellEnd"/>
      <w:r>
        <w:rPr>
          <w:sz w:val="24"/>
          <w:szCs w:val="24"/>
        </w:rPr>
        <w:t xml:space="preserve"> – system jezdny</w:t>
      </w:r>
      <w:r w:rsidR="00023F15">
        <w:rPr>
          <w:sz w:val="24"/>
          <w:szCs w:val="24"/>
        </w:rPr>
        <w:t xml:space="preserve"> ukryty,</w:t>
      </w:r>
      <w:r>
        <w:rPr>
          <w:sz w:val="24"/>
          <w:szCs w:val="24"/>
        </w:rPr>
        <w:t xml:space="preserve"> dopasowany kolorystycznie wg  wyboru na pomiarach, Wykonawca przedstawi 2-3 próbki</w:t>
      </w:r>
      <w:r w:rsidR="00C92D32">
        <w:rPr>
          <w:sz w:val="24"/>
          <w:szCs w:val="24"/>
        </w:rPr>
        <w:t>.</w:t>
      </w:r>
    </w:p>
    <w:p w14:paraId="52F76C83" w14:textId="77777777" w:rsidR="00374305" w:rsidRPr="007A7A24" w:rsidRDefault="00374305" w:rsidP="00374305">
      <w:pPr>
        <w:rPr>
          <w:sz w:val="24"/>
          <w:szCs w:val="24"/>
        </w:rPr>
      </w:pPr>
      <w:r w:rsidRPr="007A7A24">
        <w:rPr>
          <w:sz w:val="24"/>
          <w:szCs w:val="24"/>
        </w:rPr>
        <w:t>Przelotki i otwory na kable po stronie Wykonawcy</w:t>
      </w:r>
      <w:r>
        <w:rPr>
          <w:sz w:val="24"/>
          <w:szCs w:val="24"/>
        </w:rPr>
        <w:t xml:space="preserve"> </w:t>
      </w:r>
      <w:r w:rsidRPr="007A7A24">
        <w:rPr>
          <w:sz w:val="24"/>
          <w:szCs w:val="24"/>
        </w:rPr>
        <w:t>– do ustalenia podczas pomiarów</w:t>
      </w:r>
      <w:r>
        <w:rPr>
          <w:sz w:val="24"/>
          <w:szCs w:val="24"/>
        </w:rPr>
        <w:t>/lub przy dostawie</w:t>
      </w:r>
      <w:r w:rsidR="00C92D32">
        <w:rPr>
          <w:sz w:val="24"/>
          <w:szCs w:val="24"/>
        </w:rPr>
        <w:t>.</w:t>
      </w:r>
    </w:p>
    <w:p w14:paraId="790ACCB5" w14:textId="77777777" w:rsidR="00374305" w:rsidRDefault="00374305" w:rsidP="00374305">
      <w:pPr>
        <w:rPr>
          <w:sz w:val="24"/>
          <w:szCs w:val="24"/>
        </w:rPr>
      </w:pPr>
      <w:r>
        <w:rPr>
          <w:sz w:val="24"/>
          <w:szCs w:val="24"/>
        </w:rPr>
        <w:t>Ewentualne ustalenia odnośnie „</w:t>
      </w:r>
      <w:r w:rsidRPr="007A7A24">
        <w:rPr>
          <w:sz w:val="24"/>
          <w:szCs w:val="24"/>
        </w:rPr>
        <w:t>pleców</w:t>
      </w:r>
      <w:r>
        <w:rPr>
          <w:sz w:val="24"/>
          <w:szCs w:val="24"/>
        </w:rPr>
        <w:t>” w meblach (</w:t>
      </w:r>
      <w:r w:rsidRPr="007A7A24">
        <w:rPr>
          <w:sz w:val="24"/>
          <w:szCs w:val="24"/>
        </w:rPr>
        <w:t>otwory w plecach</w:t>
      </w:r>
      <w:r>
        <w:rPr>
          <w:sz w:val="24"/>
          <w:szCs w:val="24"/>
        </w:rPr>
        <w:t>, brak/ częściowy brak pleców itp. – do ustalenia podczas pomiarów</w:t>
      </w:r>
      <w:r w:rsidR="00C92D32">
        <w:rPr>
          <w:sz w:val="24"/>
          <w:szCs w:val="24"/>
        </w:rPr>
        <w:t>.</w:t>
      </w:r>
    </w:p>
    <w:p w14:paraId="2E5C23E8" w14:textId="77777777" w:rsidR="00023F15" w:rsidRDefault="00023F15" w:rsidP="00374305">
      <w:pPr>
        <w:rPr>
          <w:sz w:val="24"/>
          <w:szCs w:val="24"/>
        </w:rPr>
      </w:pPr>
      <w:r>
        <w:rPr>
          <w:sz w:val="24"/>
          <w:szCs w:val="24"/>
        </w:rPr>
        <w:t>Dopasowanie wycięć na listwy przypodłogowe – po stronie Wykonawcy</w:t>
      </w:r>
      <w:r w:rsidR="00C92D32">
        <w:rPr>
          <w:sz w:val="24"/>
          <w:szCs w:val="24"/>
        </w:rPr>
        <w:t>.</w:t>
      </w:r>
    </w:p>
    <w:p w14:paraId="1FDA4157" w14:textId="77777777" w:rsidR="00D52E29" w:rsidRDefault="00374305" w:rsidP="00D52E29">
      <w:pPr>
        <w:rPr>
          <w:sz w:val="24"/>
          <w:szCs w:val="24"/>
        </w:rPr>
      </w:pPr>
      <w:r w:rsidRPr="00D52E29">
        <w:rPr>
          <w:b/>
          <w:sz w:val="24"/>
          <w:szCs w:val="24"/>
        </w:rPr>
        <w:t>Rzuty pomieszczeń rys</w:t>
      </w:r>
      <w:r w:rsidR="00D52E29" w:rsidRPr="00D52E29">
        <w:rPr>
          <w:b/>
          <w:sz w:val="24"/>
          <w:szCs w:val="24"/>
        </w:rPr>
        <w:t>1</w:t>
      </w:r>
      <w:r w:rsidRPr="00D52E29">
        <w:rPr>
          <w:b/>
          <w:sz w:val="24"/>
          <w:szCs w:val="24"/>
        </w:rPr>
        <w:t xml:space="preserve"> i rys</w:t>
      </w:r>
      <w:r w:rsidR="00D52E29">
        <w:rPr>
          <w:b/>
          <w:sz w:val="24"/>
          <w:szCs w:val="24"/>
        </w:rPr>
        <w:t>1</w:t>
      </w:r>
      <w:r w:rsidR="00597814">
        <w:rPr>
          <w:b/>
          <w:sz w:val="24"/>
          <w:szCs w:val="24"/>
        </w:rPr>
        <w:t>9</w:t>
      </w:r>
      <w:r w:rsidR="00D52E29" w:rsidRPr="00D52E29">
        <w:rPr>
          <w:sz w:val="24"/>
          <w:szCs w:val="24"/>
        </w:rPr>
        <w:t xml:space="preserve"> </w:t>
      </w:r>
    </w:p>
    <w:p w14:paraId="13097A14" w14:textId="77777777" w:rsidR="00374305" w:rsidRPr="00D52E29" w:rsidRDefault="00D52E29" w:rsidP="00374305">
      <w:pPr>
        <w:rPr>
          <w:sz w:val="24"/>
          <w:szCs w:val="24"/>
        </w:rPr>
      </w:pPr>
      <w:r w:rsidRPr="007A7A24">
        <w:rPr>
          <w:sz w:val="24"/>
          <w:szCs w:val="24"/>
        </w:rPr>
        <w:t>Zastosowane wizualizacje są poglądowe - kolorystyka i okucia wg ustaleń (najpóźniej 1 tydzień po podpisaniu umowy</w:t>
      </w:r>
      <w:r>
        <w:rPr>
          <w:sz w:val="24"/>
          <w:szCs w:val="24"/>
        </w:rPr>
        <w:t>/wyborze oferty</w:t>
      </w:r>
      <w:r w:rsidRPr="007A7A24">
        <w:rPr>
          <w:sz w:val="24"/>
          <w:szCs w:val="24"/>
        </w:rPr>
        <w:t xml:space="preserve"> – lub według ustaleń po zgłoszeniu gotowości pomieszczeń – na wizji lokalnej) i/lub wg szczegółowego opisu</w:t>
      </w:r>
      <w:r w:rsidR="00C92D32">
        <w:rPr>
          <w:sz w:val="24"/>
          <w:szCs w:val="24"/>
        </w:rPr>
        <w:t>.</w:t>
      </w:r>
      <w:r>
        <w:rPr>
          <w:sz w:val="24"/>
          <w:szCs w:val="24"/>
        </w:rPr>
        <w:t xml:space="preserve"> </w:t>
      </w:r>
    </w:p>
    <w:p w14:paraId="6D9D1213" w14:textId="77777777" w:rsidR="00374305" w:rsidRDefault="00374305" w:rsidP="00374305">
      <w:pPr>
        <w:rPr>
          <w:sz w:val="24"/>
          <w:szCs w:val="24"/>
        </w:rPr>
      </w:pPr>
      <w:r w:rsidRPr="007A7A24">
        <w:rPr>
          <w:sz w:val="24"/>
          <w:szCs w:val="24"/>
        </w:rPr>
        <w:t>Wartość całkowita za komplety ma uwzględniać: cenę za meble, transport, wniesienie, ustawienie i montaż zabu</w:t>
      </w:r>
      <w:r w:rsidR="00C92D32">
        <w:rPr>
          <w:sz w:val="24"/>
          <w:szCs w:val="24"/>
        </w:rPr>
        <w:t xml:space="preserve">dów i mebli </w:t>
      </w:r>
      <w:r w:rsidRPr="007A7A24">
        <w:rPr>
          <w:sz w:val="24"/>
          <w:szCs w:val="24"/>
        </w:rPr>
        <w:t xml:space="preserve"> w pomieszczeniach docelowych</w:t>
      </w:r>
      <w:r w:rsidR="00C92D32">
        <w:rPr>
          <w:sz w:val="24"/>
          <w:szCs w:val="24"/>
        </w:rPr>
        <w:t>.</w:t>
      </w:r>
      <w:r>
        <w:rPr>
          <w:sz w:val="24"/>
          <w:szCs w:val="24"/>
        </w:rPr>
        <w:t xml:space="preserve"> </w:t>
      </w:r>
    </w:p>
    <w:p w14:paraId="3DCB67AD" w14:textId="77777777" w:rsidR="00374305" w:rsidRPr="007A7A24" w:rsidRDefault="00374305" w:rsidP="00374305">
      <w:pPr>
        <w:rPr>
          <w:sz w:val="24"/>
          <w:szCs w:val="24"/>
        </w:rPr>
      </w:pPr>
      <w:r w:rsidRPr="007A7A24">
        <w:rPr>
          <w:sz w:val="24"/>
          <w:szCs w:val="24"/>
        </w:rPr>
        <w:t xml:space="preserve">Transport i montaż wliczone w cenę – meble winny być złożone „na </w:t>
      </w:r>
      <w:proofErr w:type="spellStart"/>
      <w:r w:rsidRPr="007A7A24">
        <w:rPr>
          <w:sz w:val="24"/>
          <w:szCs w:val="24"/>
        </w:rPr>
        <w:t>gotowo</w:t>
      </w:r>
      <w:proofErr w:type="spellEnd"/>
      <w:r w:rsidRPr="007A7A24">
        <w:rPr>
          <w:sz w:val="24"/>
          <w:szCs w:val="24"/>
        </w:rPr>
        <w:t>” i wniesione do pomieszczeń zgodnie ze wskazaniem lokalizacji, elementy do zmontowania  na miejscu – po stronie Wykonawcy, Po zakończeniu prac Wykonawca zobowiązany jest posprzątać i zabrać śmieci, resztę materiałów i opakowania.</w:t>
      </w:r>
    </w:p>
    <w:p w14:paraId="3F552C98" w14:textId="77777777" w:rsidR="00374305" w:rsidRPr="00074AC0" w:rsidRDefault="00374305" w:rsidP="00374305">
      <w:pPr>
        <w:pStyle w:val="Akapitzlist"/>
        <w:rPr>
          <w:b/>
          <w:color w:val="FF0000"/>
        </w:rPr>
      </w:pPr>
    </w:p>
    <w:p w14:paraId="419C8767" w14:textId="77777777" w:rsidR="007C5996" w:rsidRDefault="00374305" w:rsidP="007C5996">
      <w:pPr>
        <w:rPr>
          <w:b/>
          <w:color w:val="FF0000"/>
        </w:rPr>
      </w:pPr>
      <w:r w:rsidRPr="00074AC0">
        <w:rPr>
          <w:b/>
          <w:color w:val="FF0000"/>
        </w:rPr>
        <w:t>Po dokonaniu wyboru oferty, Wykonawca zobowiązany jest do weryfikacji materiałów i pomiarów na miejscu. Wymagany próbnik płyt oraz w</w:t>
      </w:r>
      <w:r>
        <w:rPr>
          <w:b/>
          <w:color w:val="FF0000"/>
        </w:rPr>
        <w:t>zór</w:t>
      </w:r>
      <w:r w:rsidRPr="00074AC0">
        <w:rPr>
          <w:b/>
          <w:color w:val="FF0000"/>
        </w:rPr>
        <w:t xml:space="preserve"> uchwyt</w:t>
      </w:r>
      <w:r>
        <w:rPr>
          <w:b/>
          <w:color w:val="FF0000"/>
        </w:rPr>
        <w:t>ów i systemu jezdnego do drzwi suwanych oraz zamki (w szczególności do drzwi suwanych)</w:t>
      </w:r>
      <w:r w:rsidRPr="00074AC0">
        <w:rPr>
          <w:b/>
          <w:color w:val="FF0000"/>
        </w:rPr>
        <w:t>.</w:t>
      </w:r>
    </w:p>
    <w:p w14:paraId="2D035F7F" w14:textId="77777777" w:rsidR="00C92D32" w:rsidRDefault="00C92D32" w:rsidP="007C5996">
      <w:pPr>
        <w:jc w:val="center"/>
        <w:rPr>
          <w:noProof/>
        </w:rPr>
      </w:pPr>
    </w:p>
    <w:p w14:paraId="7573663F" w14:textId="77777777" w:rsidR="00C92D32" w:rsidRDefault="00C92D32" w:rsidP="007C5996">
      <w:pPr>
        <w:jc w:val="center"/>
        <w:rPr>
          <w:noProof/>
        </w:rPr>
      </w:pPr>
    </w:p>
    <w:p w14:paraId="67267A4B" w14:textId="77777777" w:rsidR="00C92D32" w:rsidRDefault="00C92D32" w:rsidP="007C5996">
      <w:pPr>
        <w:jc w:val="center"/>
        <w:rPr>
          <w:noProof/>
        </w:rPr>
      </w:pPr>
    </w:p>
    <w:p w14:paraId="4A2E6F61" w14:textId="77777777" w:rsidR="00C92D32" w:rsidRDefault="00C92D32" w:rsidP="007C5996">
      <w:pPr>
        <w:jc w:val="center"/>
        <w:rPr>
          <w:noProof/>
        </w:rPr>
      </w:pPr>
    </w:p>
    <w:p w14:paraId="7273B7CC" w14:textId="77777777" w:rsidR="00C92D32" w:rsidRDefault="00C92D32" w:rsidP="007C5996">
      <w:pPr>
        <w:jc w:val="center"/>
        <w:rPr>
          <w:noProof/>
        </w:rPr>
      </w:pPr>
    </w:p>
    <w:p w14:paraId="5C5F0BF6" w14:textId="77777777" w:rsidR="00C92D32" w:rsidRDefault="00C92D32" w:rsidP="007C5996">
      <w:pPr>
        <w:jc w:val="center"/>
        <w:rPr>
          <w:noProof/>
        </w:rPr>
      </w:pPr>
    </w:p>
    <w:p w14:paraId="455ACA23" w14:textId="77777777" w:rsidR="00C92D32" w:rsidRDefault="00C92D32" w:rsidP="007C5996">
      <w:pPr>
        <w:jc w:val="center"/>
        <w:rPr>
          <w:noProof/>
        </w:rPr>
      </w:pPr>
    </w:p>
    <w:p w14:paraId="47097E86" w14:textId="5FB9E002" w:rsidR="00C92D32" w:rsidRDefault="00C92D32" w:rsidP="007C5996">
      <w:pPr>
        <w:jc w:val="center"/>
        <w:rPr>
          <w:noProof/>
        </w:rPr>
      </w:pPr>
    </w:p>
    <w:p w14:paraId="78D390D4" w14:textId="676808A1" w:rsidR="002C6AF0" w:rsidRDefault="002C6AF0" w:rsidP="007C5996">
      <w:pPr>
        <w:jc w:val="center"/>
        <w:rPr>
          <w:noProof/>
        </w:rPr>
      </w:pPr>
    </w:p>
    <w:p w14:paraId="1D1FECD2" w14:textId="77777777" w:rsidR="002C6AF0" w:rsidRDefault="002C6AF0" w:rsidP="007C5996">
      <w:pPr>
        <w:jc w:val="center"/>
        <w:rPr>
          <w:noProof/>
        </w:rPr>
      </w:pPr>
    </w:p>
    <w:p w14:paraId="5247C467" w14:textId="77777777" w:rsidR="00C92D32" w:rsidRDefault="00C92D32" w:rsidP="007C5996">
      <w:pPr>
        <w:jc w:val="center"/>
        <w:rPr>
          <w:noProof/>
        </w:rPr>
      </w:pPr>
    </w:p>
    <w:p w14:paraId="26468893" w14:textId="77777777" w:rsidR="007C5996" w:rsidRDefault="007C5996" w:rsidP="007C5996">
      <w:pPr>
        <w:jc w:val="center"/>
        <w:rPr>
          <w:noProof/>
        </w:rPr>
      </w:pPr>
      <w:r>
        <w:rPr>
          <w:noProof/>
        </w:rPr>
        <w:t>Rys.1</w:t>
      </w:r>
    </w:p>
    <w:p w14:paraId="7AF22B1E" w14:textId="77777777" w:rsidR="007C5996" w:rsidRDefault="007C5996" w:rsidP="007C5996">
      <w:pPr>
        <w:rPr>
          <w:noProof/>
        </w:rPr>
      </w:pPr>
    </w:p>
    <w:p w14:paraId="376D152F" w14:textId="77777777" w:rsidR="00A47284" w:rsidRPr="007C5996" w:rsidRDefault="00A47284" w:rsidP="007C5996">
      <w:pPr>
        <w:rPr>
          <w:b/>
          <w:color w:val="FF0000"/>
        </w:rPr>
      </w:pPr>
      <w:r>
        <w:rPr>
          <w:noProof/>
        </w:rPr>
        <w:drawing>
          <wp:inline distT="0" distB="0" distL="0" distR="0" wp14:anchorId="3C1239EC" wp14:editId="2244E83B">
            <wp:extent cx="7418254" cy="4171950"/>
            <wp:effectExtent l="0" t="0" r="0" b="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dziekanat wznj rzut 5.1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37085" cy="41825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D28C81" w14:textId="77777777" w:rsidR="0074043C" w:rsidRDefault="0074043C" w:rsidP="0074043C">
      <w:pPr>
        <w:jc w:val="center"/>
        <w:rPr>
          <w:noProof/>
        </w:rPr>
      </w:pPr>
    </w:p>
    <w:p w14:paraId="1E65284D" w14:textId="77777777" w:rsidR="00C92D32" w:rsidRDefault="00C92D32" w:rsidP="0074043C">
      <w:pPr>
        <w:jc w:val="center"/>
        <w:rPr>
          <w:noProof/>
        </w:rPr>
      </w:pPr>
    </w:p>
    <w:p w14:paraId="29C7DA21" w14:textId="77777777" w:rsidR="00C92D32" w:rsidRDefault="00C92D32" w:rsidP="0074043C">
      <w:pPr>
        <w:jc w:val="center"/>
        <w:rPr>
          <w:noProof/>
        </w:rPr>
      </w:pPr>
    </w:p>
    <w:p w14:paraId="7307FAC1" w14:textId="77777777" w:rsidR="00C92D32" w:rsidRDefault="00C92D32" w:rsidP="0074043C">
      <w:pPr>
        <w:jc w:val="center"/>
        <w:rPr>
          <w:noProof/>
        </w:rPr>
      </w:pPr>
    </w:p>
    <w:p w14:paraId="142BA4FE" w14:textId="77777777" w:rsidR="00C92D32" w:rsidRDefault="00C92D32" w:rsidP="0074043C">
      <w:pPr>
        <w:jc w:val="center"/>
        <w:rPr>
          <w:noProof/>
        </w:rPr>
      </w:pPr>
    </w:p>
    <w:p w14:paraId="696566E2" w14:textId="77777777" w:rsidR="00C92D32" w:rsidRDefault="00C92D32" w:rsidP="0074043C">
      <w:pPr>
        <w:jc w:val="center"/>
        <w:rPr>
          <w:noProof/>
        </w:rPr>
      </w:pPr>
    </w:p>
    <w:p w14:paraId="7228D84C" w14:textId="77777777" w:rsidR="00C92D32" w:rsidRDefault="00C92D32" w:rsidP="0074043C">
      <w:pPr>
        <w:jc w:val="center"/>
        <w:rPr>
          <w:noProof/>
        </w:rPr>
      </w:pPr>
    </w:p>
    <w:p w14:paraId="23FEC08A" w14:textId="77777777" w:rsidR="00C92D32" w:rsidRDefault="00C92D32" w:rsidP="0074043C">
      <w:pPr>
        <w:jc w:val="center"/>
        <w:rPr>
          <w:noProof/>
        </w:rPr>
      </w:pPr>
    </w:p>
    <w:p w14:paraId="7F2D3B61" w14:textId="77777777" w:rsidR="00C92D32" w:rsidRDefault="00C92D32" w:rsidP="0074043C">
      <w:pPr>
        <w:jc w:val="center"/>
        <w:rPr>
          <w:noProof/>
        </w:rPr>
      </w:pPr>
    </w:p>
    <w:p w14:paraId="054C02DC" w14:textId="77777777" w:rsidR="00C92D32" w:rsidRDefault="00C92D32" w:rsidP="0074043C">
      <w:pPr>
        <w:jc w:val="center"/>
        <w:rPr>
          <w:noProof/>
        </w:rPr>
      </w:pPr>
    </w:p>
    <w:p w14:paraId="501666E5" w14:textId="77777777" w:rsidR="00C92D32" w:rsidRDefault="00C92D32" w:rsidP="0074043C">
      <w:pPr>
        <w:jc w:val="center"/>
        <w:rPr>
          <w:noProof/>
        </w:rPr>
      </w:pPr>
    </w:p>
    <w:p w14:paraId="06764925" w14:textId="77777777" w:rsidR="00C92D32" w:rsidRDefault="00C92D32" w:rsidP="0074043C">
      <w:pPr>
        <w:jc w:val="center"/>
        <w:rPr>
          <w:noProof/>
        </w:rPr>
      </w:pPr>
    </w:p>
    <w:p w14:paraId="02E0BDC7" w14:textId="77777777" w:rsidR="00C92D32" w:rsidRDefault="00C92D32" w:rsidP="0074043C">
      <w:pPr>
        <w:jc w:val="center"/>
        <w:rPr>
          <w:noProof/>
        </w:rPr>
      </w:pPr>
    </w:p>
    <w:p w14:paraId="02DD2AA7" w14:textId="77777777" w:rsidR="00C92D32" w:rsidRDefault="00C92D32" w:rsidP="0074043C">
      <w:pPr>
        <w:jc w:val="center"/>
        <w:rPr>
          <w:noProof/>
        </w:rPr>
      </w:pPr>
    </w:p>
    <w:p w14:paraId="79B9F45A" w14:textId="77777777" w:rsidR="00C92D32" w:rsidRDefault="00C92D32" w:rsidP="0074043C">
      <w:pPr>
        <w:jc w:val="center"/>
        <w:rPr>
          <w:noProof/>
        </w:rPr>
      </w:pPr>
    </w:p>
    <w:p w14:paraId="6DE00D8F" w14:textId="77777777" w:rsidR="00C92D32" w:rsidRDefault="00C92D32" w:rsidP="0074043C">
      <w:pPr>
        <w:jc w:val="center"/>
        <w:rPr>
          <w:noProof/>
        </w:rPr>
      </w:pPr>
    </w:p>
    <w:p w14:paraId="47751CA9" w14:textId="77777777" w:rsidR="00C92D32" w:rsidRDefault="00C92D32" w:rsidP="0074043C">
      <w:pPr>
        <w:jc w:val="center"/>
        <w:rPr>
          <w:noProof/>
        </w:rPr>
      </w:pPr>
    </w:p>
    <w:p w14:paraId="72D96705" w14:textId="77777777" w:rsidR="00E51882" w:rsidRDefault="00E51882" w:rsidP="0074043C">
      <w:pPr>
        <w:jc w:val="center"/>
        <w:rPr>
          <w:noProof/>
        </w:rPr>
      </w:pPr>
      <w:r>
        <w:rPr>
          <w:noProof/>
        </w:rPr>
        <w:t>Rys.2</w:t>
      </w:r>
    </w:p>
    <w:p w14:paraId="19520CAD" w14:textId="77777777" w:rsidR="00E51882" w:rsidRDefault="009C4ED0" w:rsidP="0074043C">
      <w:pPr>
        <w:jc w:val="center"/>
      </w:pPr>
      <w:r>
        <w:rPr>
          <w:noProof/>
        </w:rPr>
        <w:drawing>
          <wp:inline distT="0" distB="0" distL="0" distR="0" wp14:anchorId="488DE80A" wp14:editId="070BA1DA">
            <wp:extent cx="7435190" cy="4181475"/>
            <wp:effectExtent l="0" t="0" r="0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biurko wid4 5.11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49316" cy="41894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BD0503" w14:textId="77777777" w:rsidR="0074043C" w:rsidRDefault="0074043C" w:rsidP="0074043C">
      <w:pPr>
        <w:jc w:val="center"/>
      </w:pPr>
    </w:p>
    <w:p w14:paraId="1D763ED3" w14:textId="77777777" w:rsidR="00E51882" w:rsidRDefault="0074043C" w:rsidP="0074043C">
      <w:pPr>
        <w:jc w:val="center"/>
      </w:pPr>
      <w:r>
        <w:t>Rys.3</w:t>
      </w:r>
    </w:p>
    <w:p w14:paraId="5C54EC82" w14:textId="77777777" w:rsidR="00E51882" w:rsidRDefault="00A47284" w:rsidP="0074043C">
      <w:pPr>
        <w:jc w:val="center"/>
      </w:pPr>
      <w:r>
        <w:rPr>
          <w:noProof/>
        </w:rPr>
        <w:drawing>
          <wp:inline distT="0" distB="0" distL="0" distR="0" wp14:anchorId="644CCFFB" wp14:editId="71D3BB54">
            <wp:extent cx="7452127" cy="4191000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biurko wid3 5.11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76533" cy="42047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02187C" w14:textId="77777777" w:rsidR="0074043C" w:rsidRDefault="0074043C" w:rsidP="0074043C">
      <w:pPr>
        <w:jc w:val="center"/>
      </w:pPr>
    </w:p>
    <w:p w14:paraId="08721E0C" w14:textId="77777777" w:rsidR="00E51882" w:rsidRDefault="00E51882" w:rsidP="0074043C">
      <w:pPr>
        <w:jc w:val="center"/>
      </w:pPr>
      <w:r>
        <w:t>Rys.4</w:t>
      </w:r>
    </w:p>
    <w:p w14:paraId="1CF77366" w14:textId="77777777" w:rsidR="009C4ED0" w:rsidRDefault="009C4ED0" w:rsidP="0074043C">
      <w:pPr>
        <w:jc w:val="center"/>
      </w:pPr>
      <w:r>
        <w:rPr>
          <w:noProof/>
        </w:rPr>
        <w:drawing>
          <wp:inline distT="0" distB="0" distL="0" distR="0" wp14:anchorId="62C67BFA" wp14:editId="738F0666">
            <wp:extent cx="6825471" cy="3838575"/>
            <wp:effectExtent l="0" t="0" r="0" b="0"/>
            <wp:docPr id="19" name="Obraz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biurko wid2 5.11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45272" cy="38497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12DD01" w14:textId="77777777" w:rsidR="0074043C" w:rsidRDefault="0074043C" w:rsidP="0074043C">
      <w:pPr>
        <w:jc w:val="center"/>
      </w:pPr>
    </w:p>
    <w:p w14:paraId="5AB55E1B" w14:textId="77777777" w:rsidR="00E51882" w:rsidRDefault="00E51882" w:rsidP="0074043C">
      <w:pPr>
        <w:jc w:val="center"/>
      </w:pPr>
      <w:r>
        <w:t>Rys.5</w:t>
      </w:r>
    </w:p>
    <w:p w14:paraId="7AE81D7A" w14:textId="77777777" w:rsidR="009C4ED0" w:rsidRDefault="009C4ED0" w:rsidP="0074043C">
      <w:pPr>
        <w:jc w:val="center"/>
      </w:pPr>
    </w:p>
    <w:p w14:paraId="35BFD233" w14:textId="77777777" w:rsidR="009C4ED0" w:rsidRDefault="009C4ED0" w:rsidP="0074043C">
      <w:pPr>
        <w:jc w:val="center"/>
      </w:pPr>
      <w:r>
        <w:rPr>
          <w:noProof/>
        </w:rPr>
        <w:drawing>
          <wp:inline distT="0" distB="0" distL="0" distR="0" wp14:anchorId="50F57C6D" wp14:editId="74B347B9">
            <wp:extent cx="6893219" cy="3876675"/>
            <wp:effectExtent l="0" t="0" r="3175" b="0"/>
            <wp:docPr id="18" name="Obraz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biurko wid1 5.11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31687" cy="38983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EFB231" w14:textId="77777777" w:rsidR="0074043C" w:rsidRDefault="0074043C" w:rsidP="0074043C">
      <w:pPr>
        <w:jc w:val="center"/>
      </w:pPr>
    </w:p>
    <w:p w14:paraId="7893B619" w14:textId="77777777" w:rsidR="00C92D32" w:rsidRDefault="00C92D32" w:rsidP="0074043C">
      <w:pPr>
        <w:jc w:val="center"/>
      </w:pPr>
    </w:p>
    <w:p w14:paraId="55BDD50B" w14:textId="77777777" w:rsidR="0074043C" w:rsidRDefault="0074043C" w:rsidP="0074043C">
      <w:pPr>
        <w:jc w:val="center"/>
      </w:pPr>
      <w:r>
        <w:t>Rys.6</w:t>
      </w:r>
    </w:p>
    <w:p w14:paraId="6EA2D97D" w14:textId="77777777" w:rsidR="009C4ED0" w:rsidRDefault="009C4ED0" w:rsidP="0074043C">
      <w:pPr>
        <w:jc w:val="center"/>
      </w:pPr>
      <w:r>
        <w:rPr>
          <w:noProof/>
        </w:rPr>
        <w:drawing>
          <wp:inline distT="0" distB="0" distL="0" distR="0" wp14:anchorId="1CD37427" wp14:editId="771BBE07">
            <wp:extent cx="7011774" cy="3943350"/>
            <wp:effectExtent l="0" t="0" r="0" b="0"/>
            <wp:docPr id="20" name="Obraz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kontenerek 5.11 kolor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18100" cy="39469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7E9016" w14:textId="77777777" w:rsidR="0074043C" w:rsidRDefault="0074043C" w:rsidP="0074043C">
      <w:pPr>
        <w:jc w:val="center"/>
      </w:pPr>
      <w:r>
        <w:t>Rys.7</w:t>
      </w:r>
    </w:p>
    <w:p w14:paraId="2A6A899D" w14:textId="77777777" w:rsidR="009C4ED0" w:rsidRDefault="009C4ED0" w:rsidP="0074043C">
      <w:pPr>
        <w:jc w:val="center"/>
      </w:pPr>
      <w:r>
        <w:rPr>
          <w:noProof/>
        </w:rPr>
        <w:drawing>
          <wp:inline distT="0" distB="0" distL="0" distR="0" wp14:anchorId="7E5605C7" wp14:editId="4528B195">
            <wp:extent cx="6791598" cy="3819525"/>
            <wp:effectExtent l="0" t="0" r="9525" b="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kontenerek 5.11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97988" cy="38231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2E1BFC" w14:textId="77777777" w:rsidR="0074043C" w:rsidRDefault="0074043C" w:rsidP="0074043C">
      <w:pPr>
        <w:jc w:val="center"/>
      </w:pPr>
    </w:p>
    <w:p w14:paraId="07F4651F" w14:textId="77777777" w:rsidR="0074043C" w:rsidRDefault="0074043C" w:rsidP="0074043C">
      <w:pPr>
        <w:jc w:val="center"/>
      </w:pPr>
    </w:p>
    <w:p w14:paraId="45D8102E" w14:textId="77777777" w:rsidR="0074043C" w:rsidRDefault="0074043C" w:rsidP="0074043C">
      <w:pPr>
        <w:jc w:val="center"/>
      </w:pPr>
    </w:p>
    <w:p w14:paraId="0CF19E37" w14:textId="77777777" w:rsidR="0074043C" w:rsidRDefault="0074043C" w:rsidP="0074043C">
      <w:pPr>
        <w:jc w:val="center"/>
      </w:pPr>
    </w:p>
    <w:p w14:paraId="2C4F4DDE" w14:textId="77777777" w:rsidR="0073338A" w:rsidRDefault="0073338A" w:rsidP="0074043C">
      <w:pPr>
        <w:jc w:val="center"/>
      </w:pPr>
    </w:p>
    <w:p w14:paraId="796B05BA" w14:textId="77777777" w:rsidR="0073338A" w:rsidRDefault="0073338A" w:rsidP="0074043C">
      <w:pPr>
        <w:jc w:val="center"/>
      </w:pPr>
    </w:p>
    <w:p w14:paraId="19C7A6BC" w14:textId="77777777" w:rsidR="0074043C" w:rsidRDefault="0074043C" w:rsidP="0074043C">
      <w:pPr>
        <w:jc w:val="center"/>
      </w:pPr>
      <w:r>
        <w:t>Rys.8</w:t>
      </w:r>
    </w:p>
    <w:p w14:paraId="1B543F02" w14:textId="77777777" w:rsidR="0074043C" w:rsidRDefault="009C4ED0" w:rsidP="0074043C">
      <w:pPr>
        <w:jc w:val="center"/>
      </w:pPr>
      <w:r>
        <w:rPr>
          <w:noProof/>
        </w:rPr>
        <w:drawing>
          <wp:inline distT="0" distB="0" distL="0" distR="0" wp14:anchorId="45317892" wp14:editId="15EB51E8">
            <wp:extent cx="6808534" cy="3829050"/>
            <wp:effectExtent l="0" t="0" r="0" b="0"/>
            <wp:docPr id="21" name="Obraz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kontenerek między biurkami 05.11 kolor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20169" cy="38355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01F8DC" w14:textId="77777777" w:rsidR="00C92D32" w:rsidRDefault="00C92D32" w:rsidP="0074043C">
      <w:pPr>
        <w:jc w:val="center"/>
      </w:pPr>
    </w:p>
    <w:p w14:paraId="08B4CE31" w14:textId="77777777" w:rsidR="00C92D32" w:rsidRDefault="00C92D32" w:rsidP="0074043C">
      <w:pPr>
        <w:jc w:val="center"/>
      </w:pPr>
    </w:p>
    <w:p w14:paraId="1B56DF1B" w14:textId="77777777" w:rsidR="0074043C" w:rsidRDefault="0074043C" w:rsidP="0074043C">
      <w:pPr>
        <w:jc w:val="center"/>
      </w:pPr>
      <w:r>
        <w:t>Rys.9</w:t>
      </w:r>
    </w:p>
    <w:p w14:paraId="6EB9D636" w14:textId="77777777" w:rsidR="009C4ED0" w:rsidRDefault="009C4ED0" w:rsidP="0074043C">
      <w:pPr>
        <w:jc w:val="center"/>
      </w:pPr>
      <w:r>
        <w:rPr>
          <w:noProof/>
        </w:rPr>
        <w:drawing>
          <wp:inline distT="0" distB="0" distL="0" distR="0" wp14:anchorId="7FB1F516" wp14:editId="69145BF4">
            <wp:extent cx="7113394" cy="4000500"/>
            <wp:effectExtent l="0" t="0" r="0" b="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kontenerek między biurkami 05.11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17228" cy="40026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5BD9CA" w14:textId="77777777" w:rsidR="009C4ED0" w:rsidRDefault="009C4ED0" w:rsidP="0074043C">
      <w:pPr>
        <w:jc w:val="center"/>
      </w:pPr>
    </w:p>
    <w:p w14:paraId="60BF041B" w14:textId="77777777" w:rsidR="0074043C" w:rsidRDefault="0074043C" w:rsidP="0074043C">
      <w:pPr>
        <w:jc w:val="center"/>
      </w:pPr>
    </w:p>
    <w:p w14:paraId="1B0D64F7" w14:textId="77777777" w:rsidR="009C4ED0" w:rsidRDefault="0074043C" w:rsidP="0074043C">
      <w:pPr>
        <w:jc w:val="center"/>
      </w:pPr>
      <w:r>
        <w:t>Rys.10</w:t>
      </w:r>
    </w:p>
    <w:p w14:paraId="6BE71372" w14:textId="77777777" w:rsidR="009C4ED0" w:rsidRDefault="009C4ED0" w:rsidP="0074043C">
      <w:pPr>
        <w:jc w:val="center"/>
      </w:pPr>
      <w:r>
        <w:rPr>
          <w:noProof/>
        </w:rPr>
        <w:drawing>
          <wp:inline distT="0" distB="0" distL="0" distR="0" wp14:anchorId="4D188F5C" wp14:editId="42408F98">
            <wp:extent cx="6876281" cy="3867150"/>
            <wp:effectExtent l="0" t="0" r="1270" b="0"/>
            <wp:docPr id="22" name="Obraz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szafa przy wejsciu 5.11 kolor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88825" cy="3874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E1F3B4" w14:textId="77777777" w:rsidR="00C92D32" w:rsidRDefault="00C92D32" w:rsidP="0074043C">
      <w:pPr>
        <w:jc w:val="center"/>
        <w:rPr>
          <w:noProof/>
        </w:rPr>
      </w:pPr>
    </w:p>
    <w:p w14:paraId="694EFA75" w14:textId="77777777" w:rsidR="009C4ED0" w:rsidRDefault="0074043C" w:rsidP="0074043C">
      <w:pPr>
        <w:jc w:val="center"/>
        <w:rPr>
          <w:noProof/>
        </w:rPr>
      </w:pPr>
      <w:r>
        <w:rPr>
          <w:noProof/>
        </w:rPr>
        <w:t>Rys.11</w:t>
      </w:r>
    </w:p>
    <w:p w14:paraId="15EB51F1" w14:textId="77777777" w:rsidR="009C4ED0" w:rsidRDefault="009C4ED0" w:rsidP="0074043C">
      <w:pPr>
        <w:jc w:val="center"/>
        <w:rPr>
          <w:noProof/>
        </w:rPr>
      </w:pPr>
    </w:p>
    <w:p w14:paraId="7FB3528E" w14:textId="77777777" w:rsidR="009C4ED0" w:rsidRDefault="00A47284" w:rsidP="0074043C">
      <w:pPr>
        <w:jc w:val="center"/>
      </w:pPr>
      <w:r>
        <w:rPr>
          <w:noProof/>
        </w:rPr>
        <w:drawing>
          <wp:inline distT="0" distB="0" distL="0" distR="0" wp14:anchorId="41D18586" wp14:editId="1DFC2E36">
            <wp:extent cx="6960964" cy="3914775"/>
            <wp:effectExtent l="0" t="0" r="0" b="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szafa przy wejsciu 5.11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66880" cy="39181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7300C8" w14:textId="77777777" w:rsidR="0074043C" w:rsidRDefault="0074043C" w:rsidP="0074043C">
      <w:pPr>
        <w:jc w:val="center"/>
      </w:pPr>
    </w:p>
    <w:p w14:paraId="5FF1C169" w14:textId="77777777" w:rsidR="0074043C" w:rsidRDefault="0074043C" w:rsidP="0074043C">
      <w:pPr>
        <w:jc w:val="center"/>
      </w:pPr>
    </w:p>
    <w:p w14:paraId="5895C14B" w14:textId="77777777" w:rsidR="009C4ED0" w:rsidRDefault="0074043C" w:rsidP="00C92D32">
      <w:pPr>
        <w:jc w:val="center"/>
      </w:pPr>
      <w:r>
        <w:t>Rys.12</w:t>
      </w:r>
    </w:p>
    <w:p w14:paraId="04254685" w14:textId="77777777" w:rsidR="009C4ED0" w:rsidRDefault="009C4ED0" w:rsidP="0074043C">
      <w:pPr>
        <w:jc w:val="center"/>
      </w:pPr>
      <w:r>
        <w:rPr>
          <w:noProof/>
        </w:rPr>
        <w:drawing>
          <wp:inline distT="0" distB="0" distL="0" distR="0" wp14:anchorId="6E85A0DC" wp14:editId="1779108F">
            <wp:extent cx="6810792" cy="3830320"/>
            <wp:effectExtent l="0" t="0" r="9525" b="0"/>
            <wp:docPr id="23" name="Obraz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szafka pod drukarkę 05.11 kolor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17486" cy="3834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0F21DA" w14:textId="77777777" w:rsidR="00C92D32" w:rsidRDefault="00C92D32" w:rsidP="0074043C">
      <w:pPr>
        <w:jc w:val="center"/>
      </w:pPr>
    </w:p>
    <w:p w14:paraId="50927140" w14:textId="77777777" w:rsidR="00C92D32" w:rsidRDefault="00C92D32" w:rsidP="0074043C">
      <w:pPr>
        <w:jc w:val="center"/>
      </w:pPr>
    </w:p>
    <w:p w14:paraId="1D0F81EA" w14:textId="77777777" w:rsidR="0074043C" w:rsidRDefault="0074043C" w:rsidP="0074043C">
      <w:pPr>
        <w:jc w:val="center"/>
      </w:pPr>
      <w:r>
        <w:t>Rys.13</w:t>
      </w:r>
    </w:p>
    <w:p w14:paraId="76F7A36E" w14:textId="77777777" w:rsidR="00A47284" w:rsidRDefault="00A47284" w:rsidP="0074043C">
      <w:pPr>
        <w:jc w:val="center"/>
      </w:pPr>
      <w:r>
        <w:rPr>
          <w:noProof/>
        </w:rPr>
        <w:drawing>
          <wp:inline distT="0" distB="0" distL="0" distR="0" wp14:anchorId="1A7D0283" wp14:editId="48D616C8">
            <wp:extent cx="6706914" cy="3771900"/>
            <wp:effectExtent l="0" t="0" r="0" b="0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szafka pod drukarkę 05.11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14534" cy="3776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45A05C" w14:textId="77777777" w:rsidR="009C4ED0" w:rsidRDefault="009C4ED0" w:rsidP="0074043C">
      <w:pPr>
        <w:jc w:val="center"/>
      </w:pPr>
    </w:p>
    <w:p w14:paraId="2B25A464" w14:textId="77777777" w:rsidR="0074043C" w:rsidRDefault="0074043C" w:rsidP="00C92D32"/>
    <w:p w14:paraId="5E20684B" w14:textId="77777777" w:rsidR="00C92D32" w:rsidRDefault="00C92D32" w:rsidP="0074043C">
      <w:pPr>
        <w:jc w:val="center"/>
      </w:pPr>
    </w:p>
    <w:p w14:paraId="1C4DE887" w14:textId="77777777" w:rsidR="0074043C" w:rsidRDefault="0074043C" w:rsidP="0074043C">
      <w:pPr>
        <w:jc w:val="center"/>
      </w:pPr>
      <w:r>
        <w:t>Rys.14</w:t>
      </w:r>
    </w:p>
    <w:p w14:paraId="73DE505E" w14:textId="77777777" w:rsidR="0074043C" w:rsidRDefault="009C4ED0" w:rsidP="0074043C">
      <w:pPr>
        <w:jc w:val="center"/>
      </w:pPr>
      <w:r>
        <w:rPr>
          <w:noProof/>
        </w:rPr>
        <w:drawing>
          <wp:inline distT="0" distB="0" distL="0" distR="0" wp14:anchorId="5834E387" wp14:editId="000988F7">
            <wp:extent cx="6944027" cy="3905250"/>
            <wp:effectExtent l="0" t="0" r="9525" b="0"/>
            <wp:docPr id="24" name="Obraz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szafa z szufladami 5.11 kolor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54066" cy="39108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BE115F" w14:textId="77777777" w:rsidR="00C92D32" w:rsidRDefault="00C92D32" w:rsidP="0074043C">
      <w:pPr>
        <w:jc w:val="center"/>
      </w:pPr>
    </w:p>
    <w:p w14:paraId="40AD40A7" w14:textId="77777777" w:rsidR="009C4ED0" w:rsidRDefault="0074043C" w:rsidP="0074043C">
      <w:pPr>
        <w:jc w:val="center"/>
      </w:pPr>
      <w:r>
        <w:t>Rys.15</w:t>
      </w:r>
      <w:r w:rsidR="0028141A">
        <w:rPr>
          <w:noProof/>
        </w:rPr>
        <w:drawing>
          <wp:inline distT="0" distB="0" distL="0" distR="0" wp14:anchorId="08D813D2" wp14:editId="647D1995">
            <wp:extent cx="7198042" cy="4048125"/>
            <wp:effectExtent l="0" t="0" r="3175" b="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szafa z szufladami 29.10.jp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05843" cy="40525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962A06" w14:textId="77777777" w:rsidR="0074043C" w:rsidRDefault="0074043C" w:rsidP="0074043C">
      <w:pPr>
        <w:jc w:val="center"/>
      </w:pPr>
    </w:p>
    <w:p w14:paraId="08D6FC7A" w14:textId="77777777" w:rsidR="00C92D32" w:rsidRDefault="00C92D32" w:rsidP="0074043C">
      <w:pPr>
        <w:jc w:val="center"/>
      </w:pPr>
    </w:p>
    <w:p w14:paraId="3AA0950F" w14:textId="77777777" w:rsidR="0074043C" w:rsidRDefault="0074043C" w:rsidP="0074043C">
      <w:pPr>
        <w:jc w:val="center"/>
      </w:pPr>
      <w:r>
        <w:t>Rys.16</w:t>
      </w:r>
    </w:p>
    <w:p w14:paraId="3D8337E4" w14:textId="77777777" w:rsidR="0074043C" w:rsidRDefault="0074043C" w:rsidP="0074043C">
      <w:pPr>
        <w:jc w:val="center"/>
      </w:pPr>
      <w:r>
        <w:rPr>
          <w:noProof/>
        </w:rPr>
        <w:drawing>
          <wp:inline distT="0" distB="0" distL="0" distR="0" wp14:anchorId="2E4B5CC3" wp14:editId="1C32813B">
            <wp:extent cx="4283014" cy="2408735"/>
            <wp:effectExtent l="0" t="0" r="3810" b="0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dostawka do biurka 19.11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19705" cy="2429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03FEB1" w14:textId="77777777" w:rsidR="00C92D32" w:rsidRDefault="00C92D32" w:rsidP="0074043C">
      <w:pPr>
        <w:jc w:val="center"/>
      </w:pPr>
    </w:p>
    <w:p w14:paraId="2A4EB67A" w14:textId="77777777" w:rsidR="0074043C" w:rsidRDefault="0074043C" w:rsidP="0074043C">
      <w:pPr>
        <w:jc w:val="center"/>
      </w:pPr>
      <w:r>
        <w:t>Rys.17</w:t>
      </w:r>
    </w:p>
    <w:p w14:paraId="28BB28A2" w14:textId="77777777" w:rsidR="0074043C" w:rsidRDefault="00597814" w:rsidP="0074043C">
      <w:pPr>
        <w:jc w:val="center"/>
      </w:pPr>
      <w:r>
        <w:rPr>
          <w:noProof/>
        </w:rPr>
        <w:drawing>
          <wp:inline distT="0" distB="0" distL="0" distR="0" wp14:anchorId="5894667C" wp14:editId="502C89C6">
            <wp:extent cx="4702810" cy="2644825"/>
            <wp:effectExtent l="0" t="0" r="2540" b="3175"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stolik 19.11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30384" cy="26603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129F2D" w14:textId="77777777" w:rsidR="00597814" w:rsidRDefault="00597814" w:rsidP="0074043C">
      <w:pPr>
        <w:jc w:val="center"/>
      </w:pPr>
      <w:r>
        <w:t>Rys.18</w:t>
      </w:r>
    </w:p>
    <w:p w14:paraId="78715065" w14:textId="77777777" w:rsidR="00597814" w:rsidRDefault="00597814" w:rsidP="0074043C">
      <w:pPr>
        <w:jc w:val="center"/>
      </w:pPr>
      <w:r>
        <w:rPr>
          <w:noProof/>
        </w:rPr>
        <w:drawing>
          <wp:inline distT="0" distB="0" distL="0" distR="0" wp14:anchorId="57AE4BE4" wp14:editId="54A2574C">
            <wp:extent cx="4945478" cy="2781300"/>
            <wp:effectExtent l="0" t="0" r="7620" b="0"/>
            <wp:docPr id="15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ółki 19.11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60748" cy="27898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2624BC" w14:textId="77777777" w:rsidR="00597814" w:rsidRDefault="00597814" w:rsidP="0074043C">
      <w:pPr>
        <w:jc w:val="center"/>
      </w:pPr>
    </w:p>
    <w:p w14:paraId="085C0576" w14:textId="77777777" w:rsidR="00597814" w:rsidRDefault="00597814" w:rsidP="0074043C">
      <w:pPr>
        <w:jc w:val="center"/>
      </w:pPr>
    </w:p>
    <w:p w14:paraId="4D4A2615" w14:textId="77777777" w:rsidR="00597814" w:rsidRDefault="00597814" w:rsidP="0074043C">
      <w:pPr>
        <w:jc w:val="center"/>
      </w:pPr>
      <w:r>
        <w:t>Rys.19</w:t>
      </w:r>
    </w:p>
    <w:p w14:paraId="30A3BF88" w14:textId="77777777" w:rsidR="00A47284" w:rsidRDefault="00A47284" w:rsidP="0074043C">
      <w:pPr>
        <w:jc w:val="center"/>
      </w:pPr>
      <w:r>
        <w:rPr>
          <w:noProof/>
        </w:rPr>
        <w:drawing>
          <wp:inline distT="0" distB="0" distL="0" distR="0" wp14:anchorId="72FBE6E8" wp14:editId="44D64C7D">
            <wp:extent cx="6927089" cy="3895725"/>
            <wp:effectExtent l="0" t="0" r="7620" b="0"/>
            <wp:docPr id="16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dziekanat cz2 rzut wznj 04.11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42102" cy="39041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F79E53" w14:textId="77777777" w:rsidR="00C92D32" w:rsidRDefault="00C92D32" w:rsidP="0074043C">
      <w:pPr>
        <w:jc w:val="center"/>
      </w:pPr>
    </w:p>
    <w:p w14:paraId="7A81886D" w14:textId="77777777" w:rsidR="00C92D32" w:rsidRDefault="00C92D32" w:rsidP="0074043C">
      <w:pPr>
        <w:jc w:val="center"/>
      </w:pPr>
    </w:p>
    <w:p w14:paraId="565BB93A" w14:textId="77777777" w:rsidR="00C92D32" w:rsidRDefault="00C92D32" w:rsidP="0074043C">
      <w:pPr>
        <w:jc w:val="center"/>
      </w:pPr>
    </w:p>
    <w:p w14:paraId="17DDDB30" w14:textId="77777777" w:rsidR="00C92D32" w:rsidRDefault="00C92D32" w:rsidP="0074043C">
      <w:pPr>
        <w:jc w:val="center"/>
      </w:pPr>
    </w:p>
    <w:p w14:paraId="352E703E" w14:textId="77777777" w:rsidR="00C92D32" w:rsidRDefault="00C92D32" w:rsidP="0074043C">
      <w:pPr>
        <w:jc w:val="center"/>
      </w:pPr>
    </w:p>
    <w:p w14:paraId="5194D004" w14:textId="77777777" w:rsidR="00C92D32" w:rsidRDefault="00C92D32" w:rsidP="0074043C">
      <w:pPr>
        <w:jc w:val="center"/>
      </w:pPr>
    </w:p>
    <w:p w14:paraId="54FD0CF5" w14:textId="77777777" w:rsidR="00C92D32" w:rsidRDefault="00C92D32" w:rsidP="0074043C">
      <w:pPr>
        <w:jc w:val="center"/>
      </w:pPr>
    </w:p>
    <w:p w14:paraId="0AE6F53D" w14:textId="77777777" w:rsidR="00C92D32" w:rsidRDefault="00C92D32" w:rsidP="0074043C">
      <w:pPr>
        <w:jc w:val="center"/>
      </w:pPr>
    </w:p>
    <w:p w14:paraId="595ADDA8" w14:textId="77777777" w:rsidR="00C92D32" w:rsidRDefault="00C92D32" w:rsidP="0074043C">
      <w:pPr>
        <w:jc w:val="center"/>
      </w:pPr>
    </w:p>
    <w:p w14:paraId="0DF64E3A" w14:textId="77777777" w:rsidR="00C92D32" w:rsidRDefault="00C92D32" w:rsidP="0074043C">
      <w:pPr>
        <w:jc w:val="center"/>
      </w:pPr>
    </w:p>
    <w:p w14:paraId="3D23B287" w14:textId="77777777" w:rsidR="00C92D32" w:rsidRDefault="00C92D32" w:rsidP="0074043C">
      <w:pPr>
        <w:jc w:val="center"/>
      </w:pPr>
    </w:p>
    <w:p w14:paraId="1D84CC5F" w14:textId="77777777" w:rsidR="00C92D32" w:rsidRDefault="00C92D32" w:rsidP="0074043C">
      <w:pPr>
        <w:jc w:val="center"/>
      </w:pPr>
    </w:p>
    <w:p w14:paraId="0AA11E80" w14:textId="77777777" w:rsidR="00C92D32" w:rsidRDefault="00C92D32" w:rsidP="0074043C">
      <w:pPr>
        <w:jc w:val="center"/>
      </w:pPr>
    </w:p>
    <w:p w14:paraId="621BBAA3" w14:textId="77777777" w:rsidR="00C92D32" w:rsidRDefault="00C92D32" w:rsidP="0074043C">
      <w:pPr>
        <w:jc w:val="center"/>
      </w:pPr>
    </w:p>
    <w:p w14:paraId="5CD3EA83" w14:textId="77777777" w:rsidR="00C92D32" w:rsidRDefault="00C92D32" w:rsidP="0074043C">
      <w:pPr>
        <w:jc w:val="center"/>
      </w:pPr>
    </w:p>
    <w:p w14:paraId="48D881A0" w14:textId="77777777" w:rsidR="00C92D32" w:rsidRDefault="00C92D32" w:rsidP="0074043C">
      <w:pPr>
        <w:jc w:val="center"/>
      </w:pPr>
    </w:p>
    <w:p w14:paraId="34F1AF64" w14:textId="77777777" w:rsidR="00C92D32" w:rsidRDefault="00C92D32" w:rsidP="0074043C">
      <w:pPr>
        <w:jc w:val="center"/>
      </w:pPr>
    </w:p>
    <w:p w14:paraId="36E2681E" w14:textId="77777777" w:rsidR="00C92D32" w:rsidRDefault="00C92D32" w:rsidP="0074043C">
      <w:pPr>
        <w:jc w:val="center"/>
      </w:pPr>
    </w:p>
    <w:p w14:paraId="26C12A1B" w14:textId="77777777" w:rsidR="009C4ED0" w:rsidRDefault="00597814" w:rsidP="00C92D32">
      <w:pPr>
        <w:jc w:val="center"/>
      </w:pPr>
      <w:r>
        <w:t>Rys.20</w:t>
      </w:r>
    </w:p>
    <w:p w14:paraId="5B79142A" w14:textId="77777777" w:rsidR="009C4ED0" w:rsidRDefault="009C4ED0" w:rsidP="0074043C">
      <w:pPr>
        <w:jc w:val="center"/>
      </w:pPr>
    </w:p>
    <w:p w14:paraId="4F077E9A" w14:textId="77777777" w:rsidR="009C4ED0" w:rsidRDefault="009C4ED0" w:rsidP="0074043C">
      <w:pPr>
        <w:jc w:val="center"/>
      </w:pPr>
      <w:r>
        <w:rPr>
          <w:noProof/>
        </w:rPr>
        <w:drawing>
          <wp:inline distT="0" distB="0" distL="0" distR="0" wp14:anchorId="6C413B23" wp14:editId="1D86A4DA">
            <wp:extent cx="5760720" cy="3239770"/>
            <wp:effectExtent l="0" t="0" r="0" b="0"/>
            <wp:docPr id="26" name="Obraz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dziekanat cz2 szafa ubraniowa wid2 wznj 04.11 kolor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39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90B0A3" w14:textId="77777777" w:rsidR="009C4ED0" w:rsidRDefault="009C4ED0" w:rsidP="0074043C">
      <w:pPr>
        <w:jc w:val="center"/>
      </w:pPr>
    </w:p>
    <w:p w14:paraId="62D53D1F" w14:textId="77777777" w:rsidR="009C4ED0" w:rsidRDefault="009C4ED0" w:rsidP="00C92D32"/>
    <w:p w14:paraId="2996BB49" w14:textId="77777777" w:rsidR="009C4ED0" w:rsidRDefault="00597814" w:rsidP="0074043C">
      <w:pPr>
        <w:jc w:val="center"/>
      </w:pPr>
      <w:r>
        <w:t>Rys.21</w:t>
      </w:r>
    </w:p>
    <w:p w14:paraId="169B9E03" w14:textId="77777777" w:rsidR="00C92D32" w:rsidRDefault="00C92D32" w:rsidP="00C92D32"/>
    <w:p w14:paraId="6B099F4C" w14:textId="77777777" w:rsidR="009C4ED0" w:rsidRDefault="009C4ED0" w:rsidP="0074043C">
      <w:pPr>
        <w:jc w:val="center"/>
        <w:rPr>
          <w:noProof/>
        </w:rPr>
      </w:pPr>
    </w:p>
    <w:p w14:paraId="6B310804" w14:textId="77777777" w:rsidR="00556DBB" w:rsidRDefault="00A47284" w:rsidP="0074043C">
      <w:pPr>
        <w:jc w:val="center"/>
      </w:pPr>
      <w:r>
        <w:rPr>
          <w:noProof/>
        </w:rPr>
        <w:drawing>
          <wp:inline distT="0" distB="0" distL="0" distR="0" wp14:anchorId="516F11D7" wp14:editId="2D0C4C5C">
            <wp:extent cx="5760720" cy="3239770"/>
            <wp:effectExtent l="0" t="0" r="0" b="0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dziekanat cz2 szafa ubraniowa wznj 04.11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39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0D6063" w14:textId="77777777" w:rsidR="009C4ED0" w:rsidRDefault="009C4ED0" w:rsidP="0074043C">
      <w:pPr>
        <w:jc w:val="center"/>
      </w:pPr>
    </w:p>
    <w:p w14:paraId="43379533" w14:textId="77777777" w:rsidR="009C4ED0" w:rsidRDefault="009C4ED0" w:rsidP="0074043C">
      <w:pPr>
        <w:jc w:val="center"/>
      </w:pPr>
    </w:p>
    <w:p w14:paraId="46639A32" w14:textId="77777777" w:rsidR="00C92D32" w:rsidRDefault="00C92D32" w:rsidP="0074043C">
      <w:pPr>
        <w:jc w:val="center"/>
      </w:pPr>
    </w:p>
    <w:p w14:paraId="761F53BE" w14:textId="77777777" w:rsidR="00C92D32" w:rsidRDefault="00C92D32" w:rsidP="0074043C">
      <w:pPr>
        <w:jc w:val="center"/>
      </w:pPr>
    </w:p>
    <w:p w14:paraId="2ADC8939" w14:textId="77777777" w:rsidR="009C4ED0" w:rsidRDefault="00597814" w:rsidP="0074043C">
      <w:pPr>
        <w:jc w:val="center"/>
      </w:pPr>
      <w:r>
        <w:t>Rys.22</w:t>
      </w:r>
    </w:p>
    <w:p w14:paraId="69892A71" w14:textId="77777777" w:rsidR="00C92D32" w:rsidRDefault="00C92D32" w:rsidP="0074043C">
      <w:pPr>
        <w:jc w:val="center"/>
      </w:pPr>
    </w:p>
    <w:p w14:paraId="4E2E2FFB" w14:textId="77777777" w:rsidR="009C4ED0" w:rsidRDefault="009C4ED0" w:rsidP="0074043C">
      <w:pPr>
        <w:jc w:val="center"/>
      </w:pPr>
      <w:r>
        <w:rPr>
          <w:noProof/>
        </w:rPr>
        <w:drawing>
          <wp:inline distT="0" distB="0" distL="0" distR="0" wp14:anchorId="4BDA2470" wp14:editId="0AB4AD50">
            <wp:extent cx="5760720" cy="3239770"/>
            <wp:effectExtent l="0" t="0" r="0" b="0"/>
            <wp:docPr id="27" name="Obraz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dziekanat cz2 stolik wznj 04.11 kolor.jp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39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F37E7B" w14:textId="77777777" w:rsidR="009C4ED0" w:rsidRDefault="009C4ED0" w:rsidP="0074043C">
      <w:pPr>
        <w:jc w:val="center"/>
      </w:pPr>
    </w:p>
    <w:p w14:paraId="04482DC6" w14:textId="77777777" w:rsidR="009C4ED0" w:rsidRDefault="009C4ED0" w:rsidP="0074043C">
      <w:pPr>
        <w:jc w:val="center"/>
      </w:pPr>
    </w:p>
    <w:p w14:paraId="6010A66C" w14:textId="77777777" w:rsidR="009C4ED0" w:rsidRDefault="00597814" w:rsidP="0074043C">
      <w:pPr>
        <w:jc w:val="center"/>
      </w:pPr>
      <w:r>
        <w:t>Rys23</w:t>
      </w:r>
    </w:p>
    <w:p w14:paraId="79CD5E7D" w14:textId="77777777" w:rsidR="009C4ED0" w:rsidRDefault="009C4ED0" w:rsidP="0074043C">
      <w:pPr>
        <w:jc w:val="center"/>
      </w:pPr>
    </w:p>
    <w:p w14:paraId="56AED8C5" w14:textId="77777777" w:rsidR="009C4ED0" w:rsidRDefault="009C4ED0" w:rsidP="0074043C">
      <w:pPr>
        <w:jc w:val="center"/>
      </w:pPr>
    </w:p>
    <w:p w14:paraId="0CBEE50C" w14:textId="77777777" w:rsidR="00556DBB" w:rsidRDefault="00A47284" w:rsidP="0074043C">
      <w:pPr>
        <w:jc w:val="center"/>
      </w:pPr>
      <w:r>
        <w:rPr>
          <w:noProof/>
        </w:rPr>
        <w:drawing>
          <wp:inline distT="0" distB="0" distL="0" distR="0" wp14:anchorId="50699A9F" wp14:editId="7E5DA751">
            <wp:extent cx="5760720" cy="3239770"/>
            <wp:effectExtent l="0" t="0" r="0" b="0"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dziekanat cz2 stolik wznj 04.11.jp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39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65AAEB" w14:textId="77777777" w:rsidR="00556DBB" w:rsidRDefault="00556DBB" w:rsidP="0074043C">
      <w:pPr>
        <w:jc w:val="center"/>
      </w:pPr>
    </w:p>
    <w:p w14:paraId="615ABDA1" w14:textId="77777777" w:rsidR="009C4ED0" w:rsidRDefault="009C4ED0" w:rsidP="0074043C">
      <w:pPr>
        <w:jc w:val="center"/>
      </w:pPr>
    </w:p>
    <w:p w14:paraId="7129B588" w14:textId="77777777" w:rsidR="00C92D32" w:rsidRDefault="00C92D32" w:rsidP="0074043C">
      <w:pPr>
        <w:jc w:val="center"/>
      </w:pPr>
    </w:p>
    <w:p w14:paraId="68261FC2" w14:textId="77777777" w:rsidR="009C4ED0" w:rsidRDefault="00597814" w:rsidP="00C92D32">
      <w:pPr>
        <w:jc w:val="center"/>
      </w:pPr>
      <w:r>
        <w:t>Rys.24</w:t>
      </w:r>
    </w:p>
    <w:p w14:paraId="199D5156" w14:textId="77777777" w:rsidR="009C4ED0" w:rsidRDefault="009C4ED0" w:rsidP="0074043C">
      <w:pPr>
        <w:jc w:val="center"/>
        <w:rPr>
          <w:noProof/>
        </w:rPr>
      </w:pPr>
    </w:p>
    <w:p w14:paraId="43460D62" w14:textId="77777777" w:rsidR="009C4ED0" w:rsidRDefault="009C4ED0" w:rsidP="0074043C">
      <w:pPr>
        <w:jc w:val="center"/>
      </w:pPr>
      <w:r>
        <w:rPr>
          <w:noProof/>
        </w:rPr>
        <w:drawing>
          <wp:inline distT="0" distB="0" distL="0" distR="0" wp14:anchorId="69E8BB4B" wp14:editId="2066299A">
            <wp:extent cx="5760720" cy="3239770"/>
            <wp:effectExtent l="0" t="0" r="0" b="0"/>
            <wp:docPr id="28" name="Obraz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dziekanat cz2 stolik i biurko wid1 wznj 04.11 kolor.jp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39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7C4AD4" w14:textId="77777777" w:rsidR="009C4ED0" w:rsidRDefault="009C4ED0" w:rsidP="0074043C">
      <w:pPr>
        <w:jc w:val="center"/>
      </w:pPr>
    </w:p>
    <w:p w14:paraId="484FAC3D" w14:textId="77777777" w:rsidR="00C92D32" w:rsidRDefault="00C92D32" w:rsidP="0074043C">
      <w:pPr>
        <w:jc w:val="center"/>
      </w:pPr>
    </w:p>
    <w:p w14:paraId="338F7880" w14:textId="77777777" w:rsidR="009C4ED0" w:rsidRDefault="00597814" w:rsidP="0074043C">
      <w:pPr>
        <w:jc w:val="center"/>
      </w:pPr>
      <w:r>
        <w:t>Rys.25</w:t>
      </w:r>
    </w:p>
    <w:p w14:paraId="220EA643" w14:textId="77777777" w:rsidR="00C92D32" w:rsidRDefault="00C92D32" w:rsidP="0074043C">
      <w:pPr>
        <w:jc w:val="center"/>
      </w:pPr>
    </w:p>
    <w:p w14:paraId="270D1110" w14:textId="77777777" w:rsidR="009C4ED0" w:rsidRDefault="009C4ED0" w:rsidP="0074043C">
      <w:pPr>
        <w:jc w:val="center"/>
      </w:pPr>
    </w:p>
    <w:p w14:paraId="3B54598C" w14:textId="77777777" w:rsidR="009C4ED0" w:rsidRDefault="009C4ED0" w:rsidP="0074043C">
      <w:pPr>
        <w:jc w:val="center"/>
      </w:pPr>
      <w:r>
        <w:rPr>
          <w:noProof/>
        </w:rPr>
        <w:drawing>
          <wp:inline distT="0" distB="0" distL="0" distR="0" wp14:anchorId="0A56CE5E" wp14:editId="3F37A252">
            <wp:extent cx="6210300" cy="3492609"/>
            <wp:effectExtent l="0" t="0" r="0" b="0"/>
            <wp:docPr id="29" name="Obraz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dziekanat cz2 stolik i biurko wznj 04.11 kolor.jp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33212" cy="35054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FC1552" w14:textId="77777777" w:rsidR="00597814" w:rsidRDefault="00597814" w:rsidP="0074043C">
      <w:pPr>
        <w:jc w:val="center"/>
      </w:pPr>
    </w:p>
    <w:p w14:paraId="3ACAACE0" w14:textId="77777777" w:rsidR="00C92D32" w:rsidRDefault="00C92D32" w:rsidP="0074043C">
      <w:pPr>
        <w:jc w:val="center"/>
      </w:pPr>
    </w:p>
    <w:p w14:paraId="0C56EF29" w14:textId="77777777" w:rsidR="00C92D32" w:rsidRDefault="00C92D32" w:rsidP="0074043C">
      <w:pPr>
        <w:jc w:val="center"/>
      </w:pPr>
    </w:p>
    <w:p w14:paraId="7E21ACF1" w14:textId="77777777" w:rsidR="00C92D32" w:rsidRDefault="00C92D32" w:rsidP="0074043C">
      <w:pPr>
        <w:jc w:val="center"/>
      </w:pPr>
    </w:p>
    <w:p w14:paraId="6CF48A77" w14:textId="77777777" w:rsidR="00597814" w:rsidRDefault="00597814" w:rsidP="0074043C">
      <w:pPr>
        <w:jc w:val="center"/>
      </w:pPr>
      <w:r>
        <w:t>Rys.26</w:t>
      </w:r>
    </w:p>
    <w:p w14:paraId="7C70ED3D" w14:textId="77777777" w:rsidR="00C92D32" w:rsidRDefault="00C92D32" w:rsidP="0074043C">
      <w:pPr>
        <w:jc w:val="center"/>
      </w:pPr>
    </w:p>
    <w:p w14:paraId="134A40AA" w14:textId="77777777" w:rsidR="00556DBB" w:rsidRDefault="00556DBB" w:rsidP="0074043C">
      <w:pPr>
        <w:jc w:val="center"/>
      </w:pPr>
      <w:r>
        <w:rPr>
          <w:noProof/>
        </w:rPr>
        <w:drawing>
          <wp:inline distT="0" distB="0" distL="0" distR="0" wp14:anchorId="545B0A24" wp14:editId="43A0E590">
            <wp:extent cx="5760720" cy="3239770"/>
            <wp:effectExtent l="0" t="0" r="0" b="0"/>
            <wp:docPr id="17" name="Obraz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dziekanat cz2 biurko wid2 wznj 04.11.jp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39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9F64D8" w14:textId="77777777" w:rsidR="00C92D32" w:rsidRDefault="00C92D32" w:rsidP="0074043C">
      <w:pPr>
        <w:jc w:val="center"/>
      </w:pPr>
    </w:p>
    <w:p w14:paraId="57EC76F4" w14:textId="77777777" w:rsidR="00C92D32" w:rsidRDefault="00C92D32" w:rsidP="0074043C">
      <w:pPr>
        <w:jc w:val="center"/>
      </w:pPr>
    </w:p>
    <w:p w14:paraId="259C493B" w14:textId="77777777" w:rsidR="009C4ED0" w:rsidRDefault="002F65E4" w:rsidP="0074043C">
      <w:pPr>
        <w:jc w:val="center"/>
      </w:pPr>
      <w:r>
        <w:t>Rys.27</w:t>
      </w:r>
    </w:p>
    <w:p w14:paraId="77B2270F" w14:textId="77777777" w:rsidR="009C4ED0" w:rsidRDefault="009C4ED0" w:rsidP="0074043C">
      <w:pPr>
        <w:jc w:val="center"/>
      </w:pPr>
    </w:p>
    <w:p w14:paraId="0891675C" w14:textId="77777777" w:rsidR="00556DBB" w:rsidRDefault="00A47284" w:rsidP="0074043C">
      <w:pPr>
        <w:jc w:val="center"/>
      </w:pPr>
      <w:r>
        <w:rPr>
          <w:noProof/>
        </w:rPr>
        <w:drawing>
          <wp:inline distT="0" distB="0" distL="0" distR="0" wp14:anchorId="0E93A107" wp14:editId="5095499B">
            <wp:extent cx="6435928" cy="3619500"/>
            <wp:effectExtent l="0" t="0" r="3175" b="0"/>
            <wp:docPr id="14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dziekanat cz2 biurko wznj 04.11.jp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41627" cy="3622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36E01B" w14:textId="77777777" w:rsidR="00C92D32" w:rsidRDefault="00C92D32" w:rsidP="0074043C">
      <w:pPr>
        <w:jc w:val="center"/>
      </w:pPr>
    </w:p>
    <w:p w14:paraId="4D4041AD" w14:textId="77777777" w:rsidR="00C92D32" w:rsidRDefault="00C92D32" w:rsidP="0074043C">
      <w:pPr>
        <w:jc w:val="center"/>
      </w:pPr>
    </w:p>
    <w:p w14:paraId="352469D5" w14:textId="77777777" w:rsidR="002F65E4" w:rsidRDefault="002F65E4" w:rsidP="0074043C">
      <w:pPr>
        <w:jc w:val="center"/>
      </w:pPr>
      <w:r>
        <w:t>Rys.28</w:t>
      </w:r>
    </w:p>
    <w:p w14:paraId="50FCDE01" w14:textId="77777777" w:rsidR="00556DBB" w:rsidRDefault="009C4ED0" w:rsidP="0074043C">
      <w:pPr>
        <w:jc w:val="center"/>
      </w:pPr>
      <w:r>
        <w:rPr>
          <w:noProof/>
        </w:rPr>
        <w:drawing>
          <wp:inline distT="0" distB="0" distL="0" distR="0" wp14:anchorId="0A35A4C4" wp14:editId="46FEA46E">
            <wp:extent cx="7062584" cy="3971925"/>
            <wp:effectExtent l="0" t="0" r="5080" b="0"/>
            <wp:docPr id="30" name="Obraz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dziekanat cz2 szafy  wznj kolor.jp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71385" cy="397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DDAD19" w14:textId="77777777" w:rsidR="00C92D32" w:rsidRDefault="00C92D32" w:rsidP="0074043C">
      <w:pPr>
        <w:jc w:val="center"/>
      </w:pPr>
    </w:p>
    <w:p w14:paraId="46465EAA" w14:textId="77777777" w:rsidR="009C4ED0" w:rsidRDefault="002F65E4" w:rsidP="0074043C">
      <w:pPr>
        <w:jc w:val="center"/>
      </w:pPr>
      <w:r>
        <w:t>Rys.29</w:t>
      </w:r>
    </w:p>
    <w:p w14:paraId="14AA7DA5" w14:textId="77777777" w:rsidR="009C4ED0" w:rsidRDefault="009C4ED0" w:rsidP="0074043C">
      <w:pPr>
        <w:jc w:val="center"/>
      </w:pPr>
    </w:p>
    <w:p w14:paraId="6BA2ED45" w14:textId="77777777" w:rsidR="009C4ED0" w:rsidRDefault="009C4ED0" w:rsidP="0074043C">
      <w:pPr>
        <w:jc w:val="center"/>
      </w:pPr>
    </w:p>
    <w:p w14:paraId="64755119" w14:textId="77777777" w:rsidR="00A47284" w:rsidRDefault="00556DBB" w:rsidP="0074043C">
      <w:pPr>
        <w:jc w:val="center"/>
      </w:pPr>
      <w:r>
        <w:rPr>
          <w:noProof/>
        </w:rPr>
        <w:drawing>
          <wp:inline distT="0" distB="0" distL="0" distR="0" wp14:anchorId="31F6F6C4" wp14:editId="6A6578C5">
            <wp:extent cx="6977901" cy="3924300"/>
            <wp:effectExtent l="0" t="0" r="0" b="0"/>
            <wp:docPr id="1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dziekanat cz2 szafy szkic wznj.jp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9994" cy="39311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B50E9E" w14:textId="77777777" w:rsidR="002F65E4" w:rsidRDefault="002F65E4" w:rsidP="0074043C">
      <w:pPr>
        <w:jc w:val="center"/>
      </w:pPr>
    </w:p>
    <w:p w14:paraId="53FE7167" w14:textId="77777777" w:rsidR="00C92D32" w:rsidRDefault="00C92D32" w:rsidP="0074043C">
      <w:pPr>
        <w:jc w:val="center"/>
      </w:pPr>
    </w:p>
    <w:p w14:paraId="63516A7C" w14:textId="77777777" w:rsidR="002F65E4" w:rsidRDefault="002F65E4" w:rsidP="0074043C">
      <w:pPr>
        <w:jc w:val="center"/>
      </w:pPr>
      <w:r>
        <w:t>Rys.30</w:t>
      </w:r>
    </w:p>
    <w:p w14:paraId="456F10BB" w14:textId="77777777" w:rsidR="00C92D32" w:rsidRDefault="00C92D32" w:rsidP="0074043C">
      <w:pPr>
        <w:jc w:val="center"/>
      </w:pPr>
    </w:p>
    <w:p w14:paraId="50E1AF2C" w14:textId="77777777" w:rsidR="002F65E4" w:rsidRDefault="002F65E4" w:rsidP="0074043C">
      <w:pPr>
        <w:jc w:val="center"/>
      </w:pPr>
      <w:r w:rsidRPr="002F65E4">
        <w:rPr>
          <w:noProof/>
        </w:rPr>
        <w:drawing>
          <wp:inline distT="0" distB="0" distL="0" distR="0" wp14:anchorId="51D706EA" wp14:editId="413127AF">
            <wp:extent cx="2638425" cy="1632729"/>
            <wp:effectExtent l="0" t="0" r="0" b="5715"/>
            <wp:docPr id="31" name="Obraz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669236" cy="16517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0A11A2" w14:textId="77777777" w:rsidR="00C92D32" w:rsidRDefault="00C92D32" w:rsidP="0074043C">
      <w:pPr>
        <w:jc w:val="center"/>
      </w:pPr>
    </w:p>
    <w:p w14:paraId="06536E37" w14:textId="77777777" w:rsidR="00C92D32" w:rsidRDefault="00C92D32" w:rsidP="0074043C">
      <w:pPr>
        <w:jc w:val="center"/>
      </w:pPr>
    </w:p>
    <w:p w14:paraId="49B7D8EB" w14:textId="77777777" w:rsidR="00C92D32" w:rsidRDefault="00C92D32" w:rsidP="0074043C">
      <w:pPr>
        <w:jc w:val="center"/>
      </w:pPr>
    </w:p>
    <w:p w14:paraId="2D099E44" w14:textId="77777777" w:rsidR="00C92D32" w:rsidRDefault="00C92D32" w:rsidP="0074043C">
      <w:pPr>
        <w:jc w:val="center"/>
      </w:pPr>
    </w:p>
    <w:p w14:paraId="650969F2" w14:textId="77777777" w:rsidR="002F65E4" w:rsidRDefault="002F65E4" w:rsidP="0074043C">
      <w:pPr>
        <w:jc w:val="center"/>
      </w:pPr>
      <w:r>
        <w:t>Rys.31</w:t>
      </w:r>
    </w:p>
    <w:p w14:paraId="3532618D" w14:textId="77777777" w:rsidR="00C92D32" w:rsidRDefault="00C92D32" w:rsidP="0074043C">
      <w:pPr>
        <w:jc w:val="center"/>
      </w:pPr>
    </w:p>
    <w:p w14:paraId="68D522A1" w14:textId="77777777" w:rsidR="00C92D32" w:rsidRDefault="00C92D32" w:rsidP="0074043C">
      <w:pPr>
        <w:jc w:val="center"/>
      </w:pPr>
    </w:p>
    <w:p w14:paraId="539E7478" w14:textId="77777777" w:rsidR="002F65E4" w:rsidRDefault="002F65E4" w:rsidP="0074043C">
      <w:pPr>
        <w:jc w:val="center"/>
      </w:pPr>
      <w:r>
        <w:rPr>
          <w:noProof/>
        </w:rPr>
        <w:drawing>
          <wp:inline distT="0" distB="0" distL="0" distR="0" wp14:anchorId="15CC34E6" wp14:editId="56162A9A">
            <wp:extent cx="2902585" cy="2277473"/>
            <wp:effectExtent l="0" t="0" r="0" b="8890"/>
            <wp:docPr id="33" name="Obraz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teczka do szuflad.jp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6801" cy="22964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E714B6" w14:textId="77777777" w:rsidR="002F65E4" w:rsidRDefault="002F65E4" w:rsidP="0074043C">
      <w:pPr>
        <w:jc w:val="center"/>
      </w:pPr>
    </w:p>
    <w:sectPr w:rsidR="002F65E4" w:rsidSect="00D06597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36447DB5"/>
    <w:multiLevelType w:val="hybridMultilevel"/>
    <w:tmpl w:val="041C002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47284"/>
    <w:rsid w:val="00023F15"/>
    <w:rsid w:val="0028141A"/>
    <w:rsid w:val="002C6AF0"/>
    <w:rsid w:val="002F65E4"/>
    <w:rsid w:val="00374305"/>
    <w:rsid w:val="003D1AE7"/>
    <w:rsid w:val="00556DBB"/>
    <w:rsid w:val="00597814"/>
    <w:rsid w:val="005B49AB"/>
    <w:rsid w:val="0073338A"/>
    <w:rsid w:val="0074043C"/>
    <w:rsid w:val="007C5996"/>
    <w:rsid w:val="009C4ED0"/>
    <w:rsid w:val="00A24E2C"/>
    <w:rsid w:val="00A47284"/>
    <w:rsid w:val="00C509C0"/>
    <w:rsid w:val="00C92D32"/>
    <w:rsid w:val="00D06597"/>
    <w:rsid w:val="00D52E29"/>
    <w:rsid w:val="00DE3C07"/>
    <w:rsid w:val="00E51882"/>
    <w:rsid w:val="00ED19C7"/>
    <w:rsid w:val="00F34535"/>
    <w:rsid w:val="00FB24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541ECFC"/>
  <w15:chartTrackingRefBased/>
  <w15:docId w15:val="{9C910BF8-0A65-4AC1-BA5F-38162E29ADD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ED19C7"/>
    <w:pPr>
      <w:ind w:left="720"/>
      <w:contextualSpacing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E5188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E51882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21" Type="http://schemas.openxmlformats.org/officeDocument/2006/relationships/image" Target="media/image17.jpeg"/><Relationship Id="rId34" Type="http://schemas.openxmlformats.org/officeDocument/2006/relationships/image" Target="media/image30.pn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theme" Target="theme/theme1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fontTable" Target="fontTable.xml"/><Relationship Id="rId10" Type="http://schemas.openxmlformats.org/officeDocument/2006/relationships/image" Target="media/image6.jpeg"/><Relationship Id="rId19" Type="http://schemas.openxmlformats.org/officeDocument/2006/relationships/image" Target="media/image15.jpg"/><Relationship Id="rId31" Type="http://schemas.openxmlformats.org/officeDocument/2006/relationships/image" Target="media/image27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8" Type="http://schemas.openxmlformats.org/officeDocument/2006/relationships/image" Target="media/image4.jpe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360</TotalTime>
  <Pages>1</Pages>
  <Words>655</Words>
  <Characters>3930</Characters>
  <Application>Microsoft Office Word</Application>
  <DocSecurity>0</DocSecurity>
  <Lines>32</Lines>
  <Paragraphs>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Nakonieczna Izabela</dc:creator>
  <cp:keywords/>
  <dc:description/>
  <cp:lastModifiedBy>AZP Aneta</cp:lastModifiedBy>
  <cp:revision>8</cp:revision>
  <cp:lastPrinted>2025-11-19T11:41:00Z</cp:lastPrinted>
  <dcterms:created xsi:type="dcterms:W3CDTF">2025-11-06T06:58:00Z</dcterms:created>
  <dcterms:modified xsi:type="dcterms:W3CDTF">2025-11-20T10:54:00Z</dcterms:modified>
</cp:coreProperties>
</file>